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882F" w14:textId="17E4D3FA" w:rsidR="000F47EC" w:rsidRPr="00767147" w:rsidRDefault="000F47EC" w:rsidP="000F47EC">
      <w:pPr>
        <w:rPr>
          <w:b/>
          <w:bCs/>
        </w:rPr>
      </w:pPr>
      <w:r w:rsidRPr="00767147">
        <w:rPr>
          <w:b/>
          <w:bCs/>
        </w:rPr>
        <w:t xml:space="preserve">Program "Opieka </w:t>
      </w:r>
      <w:proofErr w:type="spellStart"/>
      <w:r w:rsidRPr="00767147">
        <w:rPr>
          <w:b/>
          <w:bCs/>
        </w:rPr>
        <w:t>wytchnieniowa</w:t>
      </w:r>
      <w:proofErr w:type="spellEnd"/>
      <w:r w:rsidRPr="00767147">
        <w:rPr>
          <w:b/>
          <w:bCs/>
        </w:rPr>
        <w:t>" - edycja 2024</w:t>
      </w:r>
    </w:p>
    <w:p w14:paraId="60B42713" w14:textId="77777777" w:rsidR="000F47EC" w:rsidRDefault="000F47EC" w:rsidP="000F47EC"/>
    <w:p w14:paraId="7A4BDFFC" w14:textId="5A24986B" w:rsidR="000F47EC" w:rsidRDefault="000F47EC" w:rsidP="000F47EC">
      <w:r>
        <w:t xml:space="preserve">Ośrodek Pomocy Społecznej w Śmiglu  informuje, że Minister Rodziny i Polityki Społecznej ogłosił nabór wniosków do Programu </w:t>
      </w:r>
      <w:r w:rsidR="002F166F">
        <w:t>„</w:t>
      </w:r>
      <w:r>
        <w:t xml:space="preserve">Opieka </w:t>
      </w:r>
      <w:proofErr w:type="spellStart"/>
      <w:r>
        <w:t>wytchnieniowa</w:t>
      </w:r>
      <w:proofErr w:type="spellEnd"/>
      <w:r>
        <w:t>" – edycja 2024 realizowanego ze środków Funduszu Solidarnościowego.</w:t>
      </w:r>
    </w:p>
    <w:p w14:paraId="4BDCCFD1" w14:textId="77777777" w:rsidR="000F47EC" w:rsidRDefault="000F47EC" w:rsidP="000F47EC"/>
    <w:p w14:paraId="711D55C5" w14:textId="7986D9D8" w:rsidR="000F47EC" w:rsidRDefault="000F47EC" w:rsidP="000F47EC">
      <w:r>
        <w:t>Program będzie realizowany od 1 stycznia do 31 grudnia 2024 r.</w:t>
      </w:r>
    </w:p>
    <w:p w14:paraId="1D6B6303" w14:textId="551DFA1F" w:rsidR="00C85976" w:rsidRPr="00C1410A" w:rsidRDefault="00767147" w:rsidP="000F47EC">
      <w:r>
        <w:t>Z</w:t>
      </w:r>
      <w:r w:rsidR="00C1410A" w:rsidRPr="00C1410A">
        <w:t xml:space="preserve"> uwagi na dotychczasowe zainteresowanie mieszkańców</w:t>
      </w:r>
      <w:r w:rsidR="00887F3D">
        <w:t>,</w:t>
      </w:r>
      <w:r>
        <w:t xml:space="preserve"> Gmina Śmigiel,</w:t>
      </w:r>
      <w:r w:rsidR="000F47EC" w:rsidRPr="00C1410A">
        <w:t xml:space="preserve"> wzorem ubiegłych lat </w:t>
      </w:r>
      <w:r w:rsidR="00C85976" w:rsidRPr="00C1410A">
        <w:t>zamierza ubiegać się o środki na rok 202</w:t>
      </w:r>
      <w:r w:rsidR="00C1410A" w:rsidRPr="00C1410A">
        <w:t>4</w:t>
      </w:r>
      <w:r w:rsidR="00C85976" w:rsidRPr="00C1410A">
        <w:t>.</w:t>
      </w:r>
    </w:p>
    <w:p w14:paraId="79667CED" w14:textId="77777777" w:rsidR="00A358DC" w:rsidRDefault="00A358DC" w:rsidP="00A358DC">
      <w:r>
        <w:t>Głównym celem Programu jest wsparcie członków rodzin lub opiekunów sprawujących bezpośrednią opiekę nad:</w:t>
      </w:r>
    </w:p>
    <w:p w14:paraId="2AF83251" w14:textId="472CF027" w:rsidR="00A358DC" w:rsidRDefault="00A358DC" w:rsidP="00A358DC">
      <w:pPr>
        <w:pStyle w:val="Akapitzlist"/>
        <w:numPr>
          <w:ilvl w:val="0"/>
          <w:numId w:val="2"/>
        </w:numPr>
      </w:pPr>
      <w:r>
        <w:t>dziećmi do ukończenia 16. roku życia posiadającymi orzeczenie o niepełnosprawności lub</w:t>
      </w:r>
    </w:p>
    <w:p w14:paraId="0EAF051A" w14:textId="580CDBB8" w:rsidR="00A358DC" w:rsidRDefault="00A358DC" w:rsidP="00A358DC">
      <w:pPr>
        <w:pStyle w:val="Akapitzlist"/>
        <w:numPr>
          <w:ilvl w:val="0"/>
          <w:numId w:val="2"/>
        </w:numPr>
      </w:pPr>
      <w:r>
        <w:t>osobami niepełnosprawnymi posiadającymi:</w:t>
      </w:r>
    </w:p>
    <w:p w14:paraId="5FA6F71F" w14:textId="3D997B0A" w:rsidR="00A358DC" w:rsidRDefault="00A358DC" w:rsidP="00A358DC">
      <w:pPr>
        <w:pStyle w:val="Akapitzlist"/>
        <w:numPr>
          <w:ilvl w:val="0"/>
          <w:numId w:val="3"/>
        </w:numPr>
      </w:pPr>
      <w:r>
        <w:t>orzeczenie o znacznym stopniu niepełnosprawności albo</w:t>
      </w:r>
    </w:p>
    <w:p w14:paraId="2363438B" w14:textId="3E2D36AC" w:rsidR="00A358DC" w:rsidRDefault="00A358DC" w:rsidP="00A358DC">
      <w:pPr>
        <w:pStyle w:val="Akapitzlist"/>
        <w:numPr>
          <w:ilvl w:val="0"/>
          <w:numId w:val="3"/>
        </w:numPr>
      </w:pPr>
      <w:r>
        <w:t xml:space="preserve">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>
        <w:t>późn</w:t>
      </w:r>
      <w:proofErr w:type="spellEnd"/>
      <w:r>
        <w:t xml:space="preserve">. zm.) - poprzez umożliwienie uzyskania doraźnej, czasowej pomocy w formie usługi opieki </w:t>
      </w:r>
      <w:proofErr w:type="spellStart"/>
      <w:r>
        <w:t>wytchnieniowej</w:t>
      </w:r>
      <w:proofErr w:type="spellEnd"/>
      <w:r>
        <w:t>, tj. odciążenie od codziennych obowiązków łączących się ze sprawowaniem opieki nad osobą z niepełnosprawnością przez zapewnienie czasowego zastępstwa w tym zakresie.</w:t>
      </w:r>
    </w:p>
    <w:p w14:paraId="0835613F" w14:textId="02B07B84" w:rsidR="00A358DC" w:rsidRDefault="00A358DC" w:rsidP="00A358DC">
      <w:r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575BA246" w14:textId="77777777" w:rsidR="000F47EC" w:rsidRDefault="000F47EC" w:rsidP="000F47EC"/>
    <w:p w14:paraId="716D420D" w14:textId="77777777" w:rsidR="000F47EC" w:rsidRDefault="000F47EC" w:rsidP="000F47EC">
      <w:r>
        <w:t>Program jest realizowany w dwóch formach:</w:t>
      </w:r>
    </w:p>
    <w:p w14:paraId="1B07D4B6" w14:textId="77777777" w:rsidR="000F47EC" w:rsidRDefault="000F47EC" w:rsidP="000F47EC">
      <w:r>
        <w:t xml:space="preserve">    świadczenia usług opieki </w:t>
      </w:r>
      <w:proofErr w:type="spellStart"/>
      <w:r>
        <w:t>wytchnieniowej</w:t>
      </w:r>
      <w:proofErr w:type="spellEnd"/>
      <w:r>
        <w:t xml:space="preserve"> w ramach pobytu dziennego,</w:t>
      </w:r>
    </w:p>
    <w:p w14:paraId="1678071D" w14:textId="77777777" w:rsidR="000F47EC" w:rsidRDefault="000F47EC" w:rsidP="000F47EC">
      <w:r>
        <w:t xml:space="preserve">    świadczenia usług opieki </w:t>
      </w:r>
      <w:proofErr w:type="spellStart"/>
      <w:r>
        <w:t>wytchnieniowej</w:t>
      </w:r>
      <w:proofErr w:type="spellEnd"/>
      <w:r>
        <w:t xml:space="preserve"> w ramach pobytu całodobowego.</w:t>
      </w:r>
    </w:p>
    <w:p w14:paraId="15B59178" w14:textId="77777777" w:rsidR="000F47EC" w:rsidRDefault="000F47EC" w:rsidP="000F47EC"/>
    <w:p w14:paraId="719A6954" w14:textId="03FD845F" w:rsidR="000F47EC" w:rsidRDefault="000F47EC" w:rsidP="000F47EC">
      <w:r>
        <w:t>Szczegółowe informacje o Programie można znaleźć na stronie Pełnomocnika Rządu do Spraw Osób Niepełnosprawnych:</w:t>
      </w:r>
      <w:r w:rsidR="002F166F">
        <w:t xml:space="preserve"> </w:t>
      </w:r>
      <w:hyperlink r:id="rId5" w:history="1">
        <w:r w:rsidR="002F166F" w:rsidRPr="00CD61D8">
          <w:rPr>
            <w:rStyle w:val="Hipercze"/>
          </w:rPr>
          <w:t>https://niepelnosprawni.gov.pl/a,1488,nabor-wnioskow-w-ramach-programu-resortowego-ministra-rodziny-i-polityki-spolecznej-opieka-wytchnieniowa-dla-jednostek-samorzadu-terytorialnego-edycja-2024</w:t>
        </w:r>
      </w:hyperlink>
      <w:r w:rsidR="002F166F">
        <w:t xml:space="preserve"> </w:t>
      </w:r>
    </w:p>
    <w:p w14:paraId="0621BB75" w14:textId="77777777" w:rsidR="00767147" w:rsidRDefault="00767147" w:rsidP="000F47EC"/>
    <w:p w14:paraId="39200999" w14:textId="7A11561E" w:rsidR="000F47EC" w:rsidRDefault="000F47EC" w:rsidP="000F47EC">
      <w:r>
        <w:t>lub w Ośrodku Pomocy Społecznej w Śmiglu tel. 65 518 09 69.</w:t>
      </w:r>
    </w:p>
    <w:p w14:paraId="559F8CF0" w14:textId="1F48C034" w:rsidR="0064502D" w:rsidRDefault="000F47EC" w:rsidP="000F47EC">
      <w:r>
        <w:t xml:space="preserve">Zgłoszenia osób zainteresowanych udziałem w Programie, na załączonym formularzu,  przyjmowane są osobiście w Ośrodku Pomocy Społecznej w Śmiglu, ul. Kościańska 1, w godzinach od 8.00 do 15.00, </w:t>
      </w:r>
      <w:r w:rsidRPr="00767147">
        <w:rPr>
          <w:b/>
          <w:bCs/>
          <w:u w:val="single"/>
        </w:rPr>
        <w:t>do 10 listopada 202</w:t>
      </w:r>
      <w:r w:rsidR="00A358DC" w:rsidRPr="00767147">
        <w:rPr>
          <w:b/>
          <w:bCs/>
          <w:u w:val="single"/>
        </w:rPr>
        <w:t>3</w:t>
      </w:r>
      <w:r w:rsidRPr="00767147">
        <w:rPr>
          <w:b/>
          <w:bCs/>
          <w:u w:val="single"/>
        </w:rPr>
        <w:t xml:space="preserve"> r.,</w:t>
      </w:r>
      <w:r>
        <w:t xml:space="preserve"> elektronicznie na skrzynkę e-PUAP lub za pośrednictwem poczty. Decyduje data wpływu do Ośrodka.</w:t>
      </w:r>
    </w:p>
    <w:sectPr w:rsidR="0064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071"/>
    <w:multiLevelType w:val="hybridMultilevel"/>
    <w:tmpl w:val="2F3A30EC"/>
    <w:lvl w:ilvl="0" w:tplc="4D9A839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476E17AD"/>
    <w:multiLevelType w:val="hybridMultilevel"/>
    <w:tmpl w:val="794E3E8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A751FEA"/>
    <w:multiLevelType w:val="hybridMultilevel"/>
    <w:tmpl w:val="222C4F52"/>
    <w:lvl w:ilvl="0" w:tplc="6BC49B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236092051">
    <w:abstractNumId w:val="0"/>
  </w:num>
  <w:num w:numId="2" w16cid:durableId="1405300423">
    <w:abstractNumId w:val="2"/>
  </w:num>
  <w:num w:numId="3" w16cid:durableId="1695620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EC"/>
    <w:rsid w:val="000F47EC"/>
    <w:rsid w:val="002F166F"/>
    <w:rsid w:val="0064502D"/>
    <w:rsid w:val="00767147"/>
    <w:rsid w:val="00887F3D"/>
    <w:rsid w:val="00A358DC"/>
    <w:rsid w:val="00C1410A"/>
    <w:rsid w:val="00C85976"/>
    <w:rsid w:val="00F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C5D0"/>
  <w15:chartTrackingRefBased/>
  <w15:docId w15:val="{A8B14DEA-3777-4D8E-9CAA-504D1376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6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Szaferska</dc:creator>
  <cp:keywords/>
  <dc:description/>
  <cp:lastModifiedBy>Justyna Szaferska</cp:lastModifiedBy>
  <cp:revision>4</cp:revision>
  <dcterms:created xsi:type="dcterms:W3CDTF">2023-10-31T07:27:00Z</dcterms:created>
  <dcterms:modified xsi:type="dcterms:W3CDTF">2023-10-31T11:02:00Z</dcterms:modified>
</cp:coreProperties>
</file>