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C6" w:rsidRDefault="00634FB5" w:rsidP="00286ECA">
      <w:pPr>
        <w:jc w:val="center"/>
        <w:rPr>
          <w:b/>
        </w:rPr>
      </w:pPr>
      <w:r w:rsidRPr="00634FB5">
        <w:rPr>
          <w:b/>
        </w:rPr>
        <w:t>Informacje dotyczące przetwarzania danych osobowych</w:t>
      </w:r>
      <w:r>
        <w:rPr>
          <w:b/>
        </w:rPr>
        <w:t xml:space="preserve"> </w:t>
      </w:r>
    </w:p>
    <w:p w:rsidR="00286ECA" w:rsidRPr="00634FB5" w:rsidRDefault="00634FB5" w:rsidP="00480183">
      <w:pPr>
        <w:jc w:val="center"/>
        <w:rPr>
          <w:b/>
        </w:rPr>
      </w:pPr>
      <w:r>
        <w:rPr>
          <w:b/>
        </w:rPr>
        <w:t>k</w:t>
      </w:r>
      <w:r w:rsidRPr="00634FB5">
        <w:rPr>
          <w:b/>
        </w:rPr>
        <w:t>lauzula informacyjna dla osób ubiegających</w:t>
      </w:r>
      <w:r w:rsidR="009860C6">
        <w:rPr>
          <w:b/>
        </w:rPr>
        <w:t xml:space="preserve"> </w:t>
      </w:r>
      <w:r w:rsidRPr="00634FB5">
        <w:rPr>
          <w:b/>
        </w:rPr>
        <w:t>się o zatrudnienie</w:t>
      </w:r>
      <w:r w:rsidR="00632DBC">
        <w:rPr>
          <w:b/>
        </w:rPr>
        <w:t xml:space="preserve"> </w:t>
      </w:r>
      <w:r w:rsidRPr="00634FB5">
        <w:rPr>
          <w:b/>
        </w:rPr>
        <w:t xml:space="preserve">w </w:t>
      </w:r>
      <w:r w:rsidR="00F57494" w:rsidRPr="00F57494">
        <w:rPr>
          <w:b/>
        </w:rPr>
        <w:t>Szkole Podstawowej w Starej Przysiece Drugiej</w:t>
      </w:r>
    </w:p>
    <w:p w:rsidR="009A33AE" w:rsidRPr="00634FB5" w:rsidRDefault="009A33AE" w:rsidP="000811DA">
      <w:pPr>
        <w:jc w:val="both"/>
      </w:pPr>
      <w:r w:rsidRPr="00634FB5">
        <w:t xml:space="preserve">Zgodnie z </w:t>
      </w:r>
      <w:r w:rsidRPr="00B376CF">
        <w:rPr>
          <w:b/>
          <w:bCs/>
        </w:rPr>
        <w:t>art. 13 ust. 1 i 2</w:t>
      </w:r>
      <w:r w:rsidRPr="00634FB5">
        <w:t xml:space="preserve"> Rozporządzenia Parlamentu Europejskiego i Rady (UE) 2016/679 z dnia 27 kwietnia 2016 r</w:t>
      </w:r>
      <w:r w:rsidR="00B376CF">
        <w:t>oku</w:t>
      </w:r>
      <w:r w:rsidRPr="00634FB5">
        <w:t xml:space="preserve"> w sprawie ochrony osób fizycznych w związku z przetwarzaniem danych osobowych i w sprawie swobodnego przepływu takich danych oraz uchylenia dyrektywy 95/46/WE (ogólne rozporządzenie o ochronie danych, dalej zwane </w:t>
      </w:r>
      <w:r w:rsidRPr="00B376CF">
        <w:rPr>
          <w:b/>
          <w:bCs/>
        </w:rPr>
        <w:t>RODO</w:t>
      </w:r>
      <w:r w:rsidRPr="00634FB5">
        <w:t>) informujemy:</w:t>
      </w:r>
    </w:p>
    <w:p w:rsidR="007C7E3E" w:rsidRDefault="00C06EB4" w:rsidP="007C7E3E">
      <w:pPr>
        <w:pStyle w:val="Akapitzlist"/>
        <w:numPr>
          <w:ilvl w:val="3"/>
          <w:numId w:val="26"/>
        </w:numPr>
        <w:jc w:val="both"/>
        <w:rPr>
          <w:b/>
        </w:rPr>
      </w:pPr>
      <w:r w:rsidRPr="00634FB5">
        <w:rPr>
          <w:b/>
        </w:rPr>
        <w:t>Administrator danych osobowych</w:t>
      </w:r>
    </w:p>
    <w:p w:rsidR="00A50C77" w:rsidRDefault="00A50C77" w:rsidP="00F63D1B">
      <w:pPr>
        <w:pStyle w:val="Akapitzlist"/>
        <w:ind w:left="0"/>
        <w:jc w:val="both"/>
        <w:rPr>
          <w:b/>
        </w:rPr>
      </w:pPr>
      <w:r w:rsidRPr="00A50C77">
        <w:t xml:space="preserve">Administratorem </w:t>
      </w:r>
      <w:r w:rsidR="000814D4" w:rsidRPr="007C7E3E">
        <w:rPr>
          <w:bCs/>
        </w:rPr>
        <w:t xml:space="preserve">Pani/Pana </w:t>
      </w:r>
      <w:r w:rsidRPr="00A50C77">
        <w:t>danych osobowych</w:t>
      </w:r>
      <w:r w:rsidR="000F5DD9">
        <w:t xml:space="preserve"> </w:t>
      </w:r>
      <w:r w:rsidR="007C7E3E">
        <w:t>jest</w:t>
      </w:r>
      <w:r w:rsidR="00F57494">
        <w:t xml:space="preserve"> </w:t>
      </w:r>
      <w:r w:rsidR="00F57494" w:rsidRPr="00F57494">
        <w:t>Szkoła Podstawowa</w:t>
      </w:r>
      <w:r w:rsidR="00F57494">
        <w:t xml:space="preserve"> </w:t>
      </w:r>
      <w:r w:rsidR="00F57494" w:rsidRPr="00F57494">
        <w:t>w Starej Przysiece Drugiej z siedzibą w Starej Przysiece Drugiej 34</w:t>
      </w:r>
      <w:r w:rsidR="007C7E3E">
        <w:t xml:space="preserve">. Można się z nami kontaktować w następujący sposób, listownie/osobiście: </w:t>
      </w:r>
      <w:r w:rsidR="00F57494" w:rsidRPr="00F57494">
        <w:t>Stara Przysieka Druga 34, 64-030 Śmigiel</w:t>
      </w:r>
      <w:r w:rsidR="007C7E3E">
        <w:t>, telefonicznie: +48 (65)</w:t>
      </w:r>
      <w:r w:rsidR="006D0EF9">
        <w:t xml:space="preserve"> </w:t>
      </w:r>
      <w:r w:rsidR="00F57494" w:rsidRPr="00F57494">
        <w:t>512 26 62</w:t>
      </w:r>
      <w:r w:rsidR="007C7E3E">
        <w:t>,</w:t>
      </w:r>
      <w:r w:rsidR="007C7E3E">
        <w:rPr>
          <w:b/>
        </w:rPr>
        <w:t xml:space="preserve"> </w:t>
      </w:r>
      <w:r w:rsidR="007C7E3E">
        <w:t xml:space="preserve">e-mail: </w:t>
      </w:r>
      <w:hyperlink r:id="rId8" w:history="1">
        <w:r w:rsidR="00F57494" w:rsidRPr="0044268A">
          <w:rPr>
            <w:rStyle w:val="Hipercze"/>
          </w:rPr>
          <w:t>sekretariat@szkola-przysieka.pl</w:t>
        </w:r>
      </w:hyperlink>
      <w:r w:rsidR="00F57494">
        <w:t xml:space="preserve"> </w:t>
      </w:r>
      <w:r w:rsidR="006D0EF9">
        <w:t xml:space="preserve"> </w:t>
      </w:r>
    </w:p>
    <w:p w:rsidR="007C7E3E" w:rsidRPr="007C7E3E" w:rsidRDefault="007C7E3E" w:rsidP="00F63D1B">
      <w:pPr>
        <w:pStyle w:val="Akapitzlist"/>
        <w:ind w:left="0"/>
        <w:jc w:val="both"/>
        <w:rPr>
          <w:b/>
        </w:rPr>
      </w:pPr>
    </w:p>
    <w:p w:rsidR="00F63D1B" w:rsidRPr="00634FB5" w:rsidRDefault="00C06EB4" w:rsidP="00E314AB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Inspektor ochrony danych</w:t>
      </w:r>
    </w:p>
    <w:p w:rsidR="00F63D1B" w:rsidRDefault="00C06EB4" w:rsidP="00F63D1B">
      <w:pPr>
        <w:pStyle w:val="Akapitzlist"/>
        <w:ind w:left="0"/>
        <w:jc w:val="both"/>
        <w:rPr>
          <w:rStyle w:val="Hipercze"/>
          <w:color w:val="auto"/>
        </w:rPr>
      </w:pPr>
      <w:r w:rsidRPr="00634FB5">
        <w:t>Inspektorem Ochrony Danych</w:t>
      </w:r>
      <w:r w:rsidR="00D2018B">
        <w:t xml:space="preserve"> </w:t>
      </w:r>
      <w:r w:rsidRPr="00634FB5">
        <w:t>jest Grzegorz Król</w:t>
      </w:r>
      <w:r w:rsidR="00D2018B">
        <w:t xml:space="preserve">, kontakt poprzez e-mail </w:t>
      </w:r>
      <w:hyperlink r:id="rId9" w:history="1">
        <w:r w:rsidR="00F57494" w:rsidRPr="0044268A">
          <w:rPr>
            <w:rStyle w:val="Hipercze"/>
          </w:rPr>
          <w:t>sekretariat@szkola-przysieka.pl</w:t>
        </w:r>
      </w:hyperlink>
      <w:r w:rsidR="00F57494">
        <w:t xml:space="preserve"> </w:t>
      </w:r>
    </w:p>
    <w:p w:rsidR="00632DBC" w:rsidRPr="00632DBC" w:rsidRDefault="00632DBC" w:rsidP="00F63D1B">
      <w:pPr>
        <w:pStyle w:val="Akapitzlist"/>
        <w:ind w:left="0"/>
        <w:jc w:val="both"/>
        <w:rPr>
          <w:u w:val="single"/>
        </w:rPr>
      </w:pPr>
    </w:p>
    <w:p w:rsidR="00F63D1B" w:rsidRPr="00634FB5" w:rsidRDefault="005F4EEF" w:rsidP="00BF4239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Cele i podstawy przetwarzania</w:t>
      </w:r>
    </w:p>
    <w:p w:rsidR="00BF4239" w:rsidRPr="00634FB5" w:rsidRDefault="000814D4" w:rsidP="00F63D1B">
      <w:pPr>
        <w:pStyle w:val="Akapitzlist"/>
        <w:ind w:left="0"/>
        <w:jc w:val="both"/>
        <w:rPr>
          <w:b/>
        </w:rPr>
      </w:pPr>
      <w:r w:rsidRPr="000814D4">
        <w:rPr>
          <w:bCs/>
        </w:rPr>
        <w:t>Pani/Pan</w:t>
      </w:r>
      <w:r>
        <w:rPr>
          <w:bCs/>
        </w:rPr>
        <w:t>a</w:t>
      </w:r>
      <w:r w:rsidR="00BF4239" w:rsidRPr="00634FB5">
        <w:rPr>
          <w:bCs/>
        </w:rPr>
        <w:t xml:space="preserve"> dane osobowe w zakresie wskazanym w przepisach prawa pracy</w:t>
      </w:r>
      <w:r w:rsidR="00EC49FF" w:rsidRPr="00634FB5">
        <w:rPr>
          <w:rStyle w:val="Odwoanieprzypisukocowego"/>
          <w:bCs/>
        </w:rPr>
        <w:endnoteReference w:id="1"/>
      </w:r>
      <w:r w:rsidR="001879F0">
        <w:rPr>
          <w:bCs/>
        </w:rPr>
        <w:t xml:space="preserve"> </w:t>
      </w:r>
      <w:r w:rsidR="00BF4239" w:rsidRPr="00634FB5">
        <w:rPr>
          <w:bCs/>
        </w:rPr>
        <w:t>będą przetwarzane</w:t>
      </w:r>
      <w:r w:rsidR="00E314AB" w:rsidRPr="00634FB5">
        <w:rPr>
          <w:bCs/>
        </w:rPr>
        <w:t xml:space="preserve"> </w:t>
      </w:r>
      <w:r w:rsidR="00BF4239" w:rsidRPr="00634FB5">
        <w:rPr>
          <w:bCs/>
        </w:rPr>
        <w:t>w celu przeprowadzenia obecnego postępowania rekrutacyjnego</w:t>
      </w:r>
      <w:r w:rsidR="00E314AB" w:rsidRPr="00634FB5">
        <w:rPr>
          <w:rStyle w:val="Odwoanieprzypisukocowego"/>
          <w:bCs/>
        </w:rPr>
        <w:endnoteReference w:id="2"/>
      </w:r>
      <w:r w:rsidR="00680E59">
        <w:rPr>
          <w:bCs/>
        </w:rPr>
        <w:t>.</w:t>
      </w:r>
    </w:p>
    <w:p w:rsidR="00BF4239" w:rsidRPr="00634FB5" w:rsidRDefault="00BF4239" w:rsidP="00BF4239">
      <w:pPr>
        <w:jc w:val="both"/>
        <w:rPr>
          <w:bCs/>
        </w:rPr>
      </w:pPr>
      <w:r w:rsidRPr="00634FB5">
        <w:rPr>
          <w:bCs/>
        </w:rPr>
        <w:t>Podanie innych danych w zakresie nieokreślonym przepisami prawa, zostanie potraktowane jako</w:t>
      </w:r>
      <w:r w:rsidR="00E314AB" w:rsidRPr="00634FB5">
        <w:rPr>
          <w:bCs/>
        </w:rPr>
        <w:t xml:space="preserve"> </w:t>
      </w:r>
      <w:r w:rsidRPr="00634FB5">
        <w:rPr>
          <w:bCs/>
        </w:rPr>
        <w:t>zgoda</w:t>
      </w:r>
      <w:r w:rsidR="00E314AB" w:rsidRPr="00634FB5">
        <w:rPr>
          <w:rStyle w:val="Odwoanieprzypisukocowego"/>
          <w:bCs/>
        </w:rPr>
        <w:endnoteReference w:id="3"/>
      </w:r>
      <w:r w:rsidR="001879F0">
        <w:rPr>
          <w:bCs/>
        </w:rPr>
        <w:t xml:space="preserve"> </w:t>
      </w:r>
      <w:r w:rsidRPr="00634FB5">
        <w:rPr>
          <w:bCs/>
        </w:rPr>
        <w:t>na przetwarzanie tych danych osobowych. Wyrażenie zgody</w:t>
      </w:r>
      <w:r w:rsidR="004C1C20">
        <w:rPr>
          <w:bCs/>
        </w:rPr>
        <w:t xml:space="preserve"> </w:t>
      </w:r>
      <w:r w:rsidRPr="00634FB5">
        <w:rPr>
          <w:bCs/>
        </w:rPr>
        <w:t>jest</w:t>
      </w:r>
      <w:r w:rsidR="00E314AB" w:rsidRPr="00634FB5">
        <w:rPr>
          <w:bCs/>
        </w:rPr>
        <w:t xml:space="preserve"> </w:t>
      </w:r>
      <w:r w:rsidRPr="00634FB5">
        <w:rPr>
          <w:bCs/>
        </w:rPr>
        <w:t>dobrowolne, a zgodę tak wyrażoną można odwołać</w:t>
      </w:r>
      <w:r w:rsidR="001879F0">
        <w:rPr>
          <w:bCs/>
        </w:rPr>
        <w:t xml:space="preserve">        </w:t>
      </w:r>
      <w:r w:rsidRPr="00634FB5">
        <w:rPr>
          <w:bCs/>
        </w:rPr>
        <w:t xml:space="preserve"> w dowolnym czasie.</w:t>
      </w:r>
    </w:p>
    <w:p w:rsidR="00BF4239" w:rsidRPr="00634FB5" w:rsidRDefault="00F57494" w:rsidP="00BF4239">
      <w:pPr>
        <w:jc w:val="both"/>
        <w:rPr>
          <w:bCs/>
        </w:rPr>
      </w:pPr>
      <w:r w:rsidRPr="00F57494">
        <w:t>Szkoła Podstawowa w Starej Przysiece Drugiej</w:t>
      </w:r>
      <w:r w:rsidR="006D0EF9">
        <w:rPr>
          <w:bCs/>
        </w:rPr>
        <w:t xml:space="preserve"> </w:t>
      </w:r>
      <w:r w:rsidR="00BF4239" w:rsidRPr="00634FB5">
        <w:rPr>
          <w:bCs/>
        </w:rPr>
        <w:t>będzie przetwarzał</w:t>
      </w:r>
      <w:r>
        <w:rPr>
          <w:bCs/>
        </w:rPr>
        <w:t>a</w:t>
      </w:r>
      <w:r w:rsidR="00BF4239" w:rsidRPr="00634FB5">
        <w:rPr>
          <w:bCs/>
        </w:rPr>
        <w:t xml:space="preserve"> </w:t>
      </w:r>
      <w:r w:rsidR="00F523B5" w:rsidRPr="000814D4">
        <w:rPr>
          <w:bCs/>
        </w:rPr>
        <w:t>Pani/Pan</w:t>
      </w:r>
      <w:r w:rsidR="00F523B5">
        <w:rPr>
          <w:bCs/>
        </w:rPr>
        <w:t>a</w:t>
      </w:r>
      <w:r w:rsidR="00BF4239" w:rsidRPr="00634FB5">
        <w:rPr>
          <w:bCs/>
        </w:rPr>
        <w:t xml:space="preserve"> dane osobowe, także w kolejnych</w:t>
      </w:r>
      <w:r w:rsidR="00F61F75" w:rsidRPr="00634FB5">
        <w:rPr>
          <w:bCs/>
        </w:rPr>
        <w:t xml:space="preserve"> </w:t>
      </w:r>
      <w:r w:rsidR="00BF4239" w:rsidRPr="00634FB5">
        <w:rPr>
          <w:bCs/>
        </w:rPr>
        <w:t>naborach pracowników jeżeli wyra</w:t>
      </w:r>
      <w:r w:rsidR="00F523B5">
        <w:rPr>
          <w:bCs/>
        </w:rPr>
        <w:t xml:space="preserve">zi </w:t>
      </w:r>
      <w:r w:rsidR="00F523B5" w:rsidRPr="000814D4">
        <w:rPr>
          <w:bCs/>
        </w:rPr>
        <w:t>Pani/Pan</w:t>
      </w:r>
      <w:r w:rsidR="00BF4239" w:rsidRPr="00634FB5">
        <w:rPr>
          <w:bCs/>
        </w:rPr>
        <w:t xml:space="preserve"> na to zgodę</w:t>
      </w:r>
      <w:r w:rsidR="00F61F75" w:rsidRPr="00634FB5">
        <w:rPr>
          <w:rStyle w:val="Odwoanieprzypisukocowego"/>
          <w:bCs/>
        </w:rPr>
        <w:endnoteReference w:id="4"/>
      </w:r>
      <w:r w:rsidR="00BF4239" w:rsidRPr="00634FB5">
        <w:rPr>
          <w:bCs/>
        </w:rPr>
        <w:t>.</w:t>
      </w:r>
      <w:r w:rsidR="00480183">
        <w:rPr>
          <w:bCs/>
        </w:rPr>
        <w:t xml:space="preserve"> </w:t>
      </w:r>
      <w:r w:rsidR="00480183" w:rsidRPr="00634FB5">
        <w:rPr>
          <w:bCs/>
        </w:rPr>
        <w:t>Wyrażenie zgody</w:t>
      </w:r>
      <w:r w:rsidR="004C1C20">
        <w:rPr>
          <w:bCs/>
        </w:rPr>
        <w:t xml:space="preserve"> </w:t>
      </w:r>
      <w:r w:rsidR="00480183" w:rsidRPr="00634FB5">
        <w:rPr>
          <w:bCs/>
        </w:rPr>
        <w:t>jest dobrowolne, a zgodę tak wyrażoną można odwołać w dowolnym czasie.</w:t>
      </w:r>
    </w:p>
    <w:p w:rsidR="00BF4239" w:rsidRPr="00634FB5" w:rsidRDefault="00BF4239" w:rsidP="00BF4239">
      <w:pPr>
        <w:jc w:val="both"/>
        <w:rPr>
          <w:bCs/>
        </w:rPr>
      </w:pPr>
      <w:r w:rsidRPr="00634FB5">
        <w:rPr>
          <w:bCs/>
        </w:rPr>
        <w:t>Jeżeli w dokumentach zawarte są dane, o których mowa w art. 9 ust. 1 RODO konieczna będzie</w:t>
      </w:r>
      <w:r w:rsidR="00F61F75" w:rsidRPr="00634FB5">
        <w:rPr>
          <w:bCs/>
        </w:rPr>
        <w:t xml:space="preserve"> </w:t>
      </w:r>
      <w:r w:rsidR="00F523B5" w:rsidRPr="000814D4">
        <w:rPr>
          <w:bCs/>
        </w:rPr>
        <w:t>Pani/Pan</w:t>
      </w:r>
      <w:r w:rsidR="00F523B5">
        <w:rPr>
          <w:bCs/>
        </w:rPr>
        <w:t>a</w:t>
      </w:r>
      <w:r w:rsidRPr="00634FB5">
        <w:rPr>
          <w:bCs/>
        </w:rPr>
        <w:t xml:space="preserve"> zgoda na ich przetwarzanie</w:t>
      </w:r>
      <w:r w:rsidR="00F61F75" w:rsidRPr="00634FB5">
        <w:rPr>
          <w:rStyle w:val="Odwoanieprzypisukocowego"/>
          <w:bCs/>
        </w:rPr>
        <w:endnoteReference w:id="5"/>
      </w:r>
      <w:r w:rsidRPr="00634FB5">
        <w:rPr>
          <w:bCs/>
        </w:rPr>
        <w:t>.</w:t>
      </w:r>
      <w:r w:rsidR="004C1C20">
        <w:rPr>
          <w:bCs/>
        </w:rPr>
        <w:t xml:space="preserve"> </w:t>
      </w:r>
      <w:r w:rsidR="004C1C20" w:rsidRPr="00634FB5">
        <w:rPr>
          <w:bCs/>
        </w:rPr>
        <w:t>Wyrażenie zgody</w:t>
      </w:r>
      <w:r w:rsidR="004C1C20">
        <w:rPr>
          <w:bCs/>
        </w:rPr>
        <w:t xml:space="preserve"> </w:t>
      </w:r>
      <w:r w:rsidR="004C1C20" w:rsidRPr="00634FB5">
        <w:rPr>
          <w:bCs/>
        </w:rPr>
        <w:t>jest dobrowolne, a zgodę tak wyrażoną można odwołać w dowolnym czasie.</w:t>
      </w:r>
    </w:p>
    <w:p w:rsidR="00F63D1B" w:rsidRPr="00634FB5" w:rsidRDefault="00B4082B" w:rsidP="00ED66DD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Odbiorcy danych osobowych</w:t>
      </w:r>
    </w:p>
    <w:p w:rsidR="00ED66DD" w:rsidRPr="00634FB5" w:rsidRDefault="00F523B5" w:rsidP="00F63D1B">
      <w:pPr>
        <w:pStyle w:val="Akapitzlist"/>
        <w:ind w:left="0"/>
        <w:jc w:val="both"/>
        <w:rPr>
          <w:bCs/>
        </w:rPr>
      </w:pPr>
      <w:r w:rsidRPr="000814D4">
        <w:rPr>
          <w:bCs/>
        </w:rPr>
        <w:t>Pani/Pan</w:t>
      </w:r>
      <w:r>
        <w:rPr>
          <w:bCs/>
        </w:rPr>
        <w:t>a</w:t>
      </w:r>
      <w:r w:rsidR="00ED66DD" w:rsidRPr="00634FB5">
        <w:rPr>
          <w:bCs/>
        </w:rPr>
        <w:t xml:space="preserve"> dane osobowe mogą być przekazane</w:t>
      </w:r>
      <w:r w:rsidR="004C1C20">
        <w:rPr>
          <w:bCs/>
        </w:rPr>
        <w:t xml:space="preserve"> </w:t>
      </w:r>
      <w:r w:rsidR="00ED66DD" w:rsidRPr="00634FB5">
        <w:rPr>
          <w:bCs/>
        </w:rPr>
        <w:t xml:space="preserve">podmiotom, które </w:t>
      </w:r>
      <w:r w:rsidR="004C1C20">
        <w:rPr>
          <w:bCs/>
        </w:rPr>
        <w:t xml:space="preserve">są </w:t>
      </w:r>
      <w:r w:rsidR="00ED66DD" w:rsidRPr="00634FB5">
        <w:rPr>
          <w:bCs/>
        </w:rPr>
        <w:t>uprawnione</w:t>
      </w:r>
      <w:r w:rsidR="004C1C20">
        <w:rPr>
          <w:bCs/>
        </w:rPr>
        <w:t xml:space="preserve"> </w:t>
      </w:r>
      <w:r w:rsidR="00ED66DD" w:rsidRPr="00634FB5">
        <w:rPr>
          <w:bCs/>
        </w:rPr>
        <w:t xml:space="preserve">do ich otrzymania przepisami prawa. Ponadto mogą być one ujawnione podmiotom, z którymi </w:t>
      </w:r>
      <w:r w:rsidR="00F57494" w:rsidRPr="00F57494">
        <w:t>Szkoła Podstawowa w Starej Przysiece Drugiej</w:t>
      </w:r>
      <w:r w:rsidR="000814D4" w:rsidRPr="00634FB5">
        <w:rPr>
          <w:bCs/>
        </w:rPr>
        <w:t xml:space="preserve"> </w:t>
      </w:r>
      <w:r w:rsidR="00ED66DD" w:rsidRPr="00634FB5">
        <w:rPr>
          <w:bCs/>
        </w:rPr>
        <w:t>zawarł</w:t>
      </w:r>
      <w:r w:rsidR="00F57494">
        <w:rPr>
          <w:bCs/>
        </w:rPr>
        <w:t>a</w:t>
      </w:r>
      <w:r w:rsidR="00ED66DD" w:rsidRPr="00634FB5">
        <w:rPr>
          <w:bCs/>
        </w:rPr>
        <w:t xml:space="preserve"> umowę na świadczenie usług serwisowych dla systemów informatycznych wykorzystywanych przy ich przetwarzaniu.</w:t>
      </w:r>
    </w:p>
    <w:p w:rsidR="00F63D1B" w:rsidRPr="00634FB5" w:rsidRDefault="00F63D1B" w:rsidP="00F63D1B">
      <w:pPr>
        <w:pStyle w:val="Akapitzlist"/>
        <w:ind w:left="0"/>
        <w:jc w:val="both"/>
        <w:rPr>
          <w:b/>
        </w:rPr>
      </w:pPr>
    </w:p>
    <w:p w:rsidR="00F63D1B" w:rsidRPr="00634FB5" w:rsidRDefault="00D73396" w:rsidP="00ED66DD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Przekazywanie danych osobowych do państwa trzeciego lub organizacji międzynarodowej</w:t>
      </w:r>
    </w:p>
    <w:p w:rsidR="00D73396" w:rsidRPr="00634FB5" w:rsidRDefault="00F523B5" w:rsidP="00F63D1B">
      <w:pPr>
        <w:pStyle w:val="Akapitzlist"/>
        <w:ind w:left="0"/>
        <w:jc w:val="both"/>
      </w:pPr>
      <w:r w:rsidRPr="000814D4">
        <w:rPr>
          <w:bCs/>
        </w:rPr>
        <w:t>Pani/Pan</w:t>
      </w:r>
      <w:r>
        <w:rPr>
          <w:bCs/>
        </w:rPr>
        <w:t>a</w:t>
      </w:r>
      <w:r w:rsidR="00D73396" w:rsidRPr="00634FB5">
        <w:t xml:space="preserve"> dane osobowe</w:t>
      </w:r>
      <w:r w:rsidR="00886092" w:rsidRPr="00634FB5">
        <w:t xml:space="preserve"> </w:t>
      </w:r>
      <w:r w:rsidR="005540C3" w:rsidRPr="00634FB5">
        <w:t>nie będą przekazywane do państwa trzeciego lub organizacji międzynarodowej.</w:t>
      </w:r>
    </w:p>
    <w:p w:rsidR="00F63D1B" w:rsidRPr="00634FB5" w:rsidRDefault="00F63D1B" w:rsidP="00F63D1B">
      <w:pPr>
        <w:pStyle w:val="Akapitzlist"/>
        <w:ind w:left="0"/>
        <w:jc w:val="both"/>
        <w:rPr>
          <w:b/>
        </w:rPr>
      </w:pPr>
    </w:p>
    <w:p w:rsidR="00F63D1B" w:rsidRPr="00634FB5" w:rsidRDefault="000B68CB" w:rsidP="00ED66DD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Okres przechowywania danych</w:t>
      </w:r>
    </w:p>
    <w:p w:rsidR="00A649BF" w:rsidRDefault="00F523B5" w:rsidP="00D2018B">
      <w:pPr>
        <w:pStyle w:val="Akapitzlist"/>
        <w:ind w:left="0"/>
        <w:jc w:val="both"/>
      </w:pPr>
      <w:r w:rsidRPr="000814D4">
        <w:rPr>
          <w:bCs/>
        </w:rPr>
        <w:t>Pani/Pan</w:t>
      </w:r>
      <w:r>
        <w:rPr>
          <w:bCs/>
        </w:rPr>
        <w:t>a</w:t>
      </w:r>
      <w:r w:rsidR="00ED66DD" w:rsidRPr="00634FB5">
        <w:t xml:space="preserve"> dane zgromadzone w obecnym procesie rekrutacyjnym będą przechowywane do zakończenia procesu rekrutacji.</w:t>
      </w:r>
      <w:r w:rsidR="00D2018B">
        <w:t xml:space="preserve"> </w:t>
      </w:r>
      <w:r w:rsidR="00ED66DD" w:rsidRPr="00634FB5">
        <w:t xml:space="preserve">W przypadku wyrażonej przez </w:t>
      </w:r>
      <w:r w:rsidRPr="000814D4">
        <w:rPr>
          <w:bCs/>
        </w:rPr>
        <w:t>Pani</w:t>
      </w:r>
      <w:r>
        <w:rPr>
          <w:bCs/>
        </w:rPr>
        <w:t>ą</w:t>
      </w:r>
      <w:r w:rsidRPr="000814D4">
        <w:rPr>
          <w:bCs/>
        </w:rPr>
        <w:t>/Pan</w:t>
      </w:r>
      <w:r>
        <w:rPr>
          <w:bCs/>
        </w:rPr>
        <w:t>a</w:t>
      </w:r>
      <w:r w:rsidR="00ED66DD" w:rsidRPr="00634FB5">
        <w:t xml:space="preserve"> zgody na wykorzystywan</w:t>
      </w:r>
      <w:r>
        <w:t>i</w:t>
      </w:r>
      <w:r w:rsidR="00ED66DD" w:rsidRPr="00634FB5">
        <w:t>e danych osobowych dla celów przyszłych rekrutacji</w:t>
      </w:r>
      <w:r>
        <w:t xml:space="preserve"> </w:t>
      </w:r>
      <w:r w:rsidR="00AF2618">
        <w:t>dane b</w:t>
      </w:r>
      <w:r w:rsidR="00C708D7">
        <w:t>ędą przechowywane przez najbliższe 3 miesią</w:t>
      </w:r>
      <w:r w:rsidR="00AF2618">
        <w:t>ce</w:t>
      </w:r>
      <w:r w:rsidR="00ED66DD" w:rsidRPr="00634FB5">
        <w:t>.</w:t>
      </w:r>
    </w:p>
    <w:p w:rsidR="00D2018B" w:rsidRPr="00D2018B" w:rsidRDefault="00D2018B" w:rsidP="00D2018B">
      <w:pPr>
        <w:pStyle w:val="Akapitzlist"/>
        <w:ind w:left="0"/>
        <w:jc w:val="both"/>
        <w:rPr>
          <w:b/>
        </w:rPr>
      </w:pPr>
    </w:p>
    <w:p w:rsidR="00F523B5" w:rsidRDefault="00BD12EB" w:rsidP="000814D4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Prawa osób, których dane dotyczą</w:t>
      </w:r>
    </w:p>
    <w:p w:rsidR="000814D4" w:rsidRPr="00F523B5" w:rsidRDefault="000814D4" w:rsidP="00F523B5">
      <w:pPr>
        <w:pStyle w:val="Akapitzlist"/>
        <w:ind w:left="0"/>
        <w:jc w:val="both"/>
        <w:rPr>
          <w:b/>
        </w:rPr>
      </w:pPr>
      <w:r w:rsidRPr="00F523B5">
        <w:rPr>
          <w:bCs/>
        </w:rPr>
        <w:t>W zakresie przewidzianym przepisami prawa przysługuje Pani/Panu prawo:</w:t>
      </w:r>
    </w:p>
    <w:p w:rsidR="00F63D1B" w:rsidRPr="000814D4" w:rsidRDefault="00F63D1B" w:rsidP="000814D4">
      <w:pPr>
        <w:pStyle w:val="Akapitzlist"/>
        <w:numPr>
          <w:ilvl w:val="0"/>
          <w:numId w:val="29"/>
        </w:numPr>
        <w:jc w:val="both"/>
        <w:rPr>
          <w:bCs/>
        </w:rPr>
      </w:pPr>
      <w:r w:rsidRPr="000814D4">
        <w:rPr>
          <w:bCs/>
        </w:rPr>
        <w:t>dostępu do swoich danych oraz otrzymania ich kopii;</w:t>
      </w:r>
    </w:p>
    <w:p w:rsidR="00F63D1B" w:rsidRPr="00634FB5" w:rsidRDefault="00F63D1B" w:rsidP="00F63D1B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sprostowania (poprawiania) swoich danych osobowych;</w:t>
      </w:r>
    </w:p>
    <w:p w:rsidR="00F63D1B" w:rsidRPr="00634FB5" w:rsidRDefault="00F63D1B" w:rsidP="00F63D1B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ograniczenia przetwarzania danych osobowych;</w:t>
      </w:r>
    </w:p>
    <w:p w:rsidR="00F63D1B" w:rsidRPr="00634FB5" w:rsidRDefault="00F63D1B" w:rsidP="00F63D1B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usunięcia danych osobowych;</w:t>
      </w:r>
    </w:p>
    <w:p w:rsidR="00480183" w:rsidRDefault="00F63D1B" w:rsidP="00F523B5">
      <w:pPr>
        <w:pStyle w:val="Akapitzlist"/>
        <w:numPr>
          <w:ilvl w:val="0"/>
          <w:numId w:val="27"/>
        </w:numPr>
        <w:jc w:val="both"/>
        <w:rPr>
          <w:bCs/>
        </w:rPr>
      </w:pPr>
      <w:r w:rsidRPr="00634FB5">
        <w:rPr>
          <w:bCs/>
        </w:rPr>
        <w:t>wniesienia skargi do Prezesa UODO (na adres Urzędu Ochrony Danych Osobowych, ul. Stawki 2, 00 - 193 Warszawa)</w:t>
      </w:r>
    </w:p>
    <w:p w:rsidR="001879F0" w:rsidRDefault="001879F0" w:rsidP="001879F0">
      <w:pPr>
        <w:pStyle w:val="Akapitzlist"/>
        <w:ind w:left="284"/>
        <w:jc w:val="both"/>
        <w:rPr>
          <w:bCs/>
        </w:rPr>
      </w:pPr>
    </w:p>
    <w:p w:rsidR="00F523B5" w:rsidRPr="00F523B5" w:rsidRDefault="00F523B5" w:rsidP="00F523B5">
      <w:pPr>
        <w:pStyle w:val="Akapitzlist"/>
        <w:ind w:left="284"/>
        <w:jc w:val="both"/>
        <w:rPr>
          <w:bCs/>
        </w:rPr>
      </w:pPr>
    </w:p>
    <w:p w:rsidR="009E4BC0" w:rsidRPr="00634FB5" w:rsidRDefault="009E4BC0" w:rsidP="00F63D1B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lastRenderedPageBreak/>
        <w:t xml:space="preserve">Informacja o wymogu podania danych osobowych </w:t>
      </w:r>
    </w:p>
    <w:p w:rsidR="00F63D1B" w:rsidRPr="00634FB5" w:rsidRDefault="00F63D1B" w:rsidP="00F63D1B">
      <w:pPr>
        <w:pStyle w:val="Akapitzlist"/>
        <w:ind w:left="0"/>
        <w:jc w:val="both"/>
      </w:pPr>
      <w:r w:rsidRPr="00634FB5">
        <w:t xml:space="preserve">Podanie przez </w:t>
      </w:r>
      <w:r w:rsidR="00F523B5" w:rsidRPr="000814D4">
        <w:rPr>
          <w:bCs/>
        </w:rPr>
        <w:t>Pani</w:t>
      </w:r>
      <w:r w:rsidR="00F523B5">
        <w:rPr>
          <w:bCs/>
        </w:rPr>
        <w:t>ą</w:t>
      </w:r>
      <w:r w:rsidR="00F523B5" w:rsidRPr="000814D4">
        <w:rPr>
          <w:bCs/>
        </w:rPr>
        <w:t>/Pan</w:t>
      </w:r>
      <w:r w:rsidR="00F523B5">
        <w:rPr>
          <w:bCs/>
        </w:rPr>
        <w:t>a</w:t>
      </w:r>
      <w:r w:rsidRPr="00634FB5">
        <w:t xml:space="preserve"> danych osobowych w zakresie wynikającym z art. 22</w:t>
      </w:r>
      <w:r w:rsidRPr="00634FB5">
        <w:rPr>
          <w:rFonts w:cstheme="minorHAnsi"/>
        </w:rPr>
        <w:t>¹</w:t>
      </w:r>
      <w:r w:rsidRPr="00634FB5">
        <w:t xml:space="preserve"> Kodeksu pracy jest niezbędne, aby uczestniczyć w postępowaniu rekrutacyjnym. Podanie</w:t>
      </w:r>
      <w:r w:rsidR="00F523B5">
        <w:t xml:space="preserve"> </w:t>
      </w:r>
      <w:r w:rsidRPr="00634FB5">
        <w:t>innych danych jest dobrowolne.</w:t>
      </w:r>
    </w:p>
    <w:p w:rsidR="00F63D1B" w:rsidRPr="00634FB5" w:rsidRDefault="00F63D1B" w:rsidP="00F63D1B">
      <w:pPr>
        <w:pStyle w:val="Akapitzlist"/>
        <w:ind w:left="0"/>
        <w:jc w:val="both"/>
      </w:pPr>
    </w:p>
    <w:p w:rsidR="00F63D1B" w:rsidRPr="00634FB5" w:rsidRDefault="003579AA" w:rsidP="00F63D1B">
      <w:pPr>
        <w:pStyle w:val="Akapitzlist"/>
        <w:numPr>
          <w:ilvl w:val="0"/>
          <w:numId w:val="26"/>
        </w:numPr>
        <w:jc w:val="both"/>
        <w:rPr>
          <w:b/>
        </w:rPr>
      </w:pPr>
      <w:r w:rsidRPr="00634FB5">
        <w:rPr>
          <w:b/>
        </w:rPr>
        <w:t>Informacje o zautomatyzowanym podejmowaniu decyzji, w tym o profilowaniu</w:t>
      </w:r>
    </w:p>
    <w:p w:rsidR="00804ABA" w:rsidRPr="00634FB5" w:rsidRDefault="005540C3" w:rsidP="00634FB5">
      <w:pPr>
        <w:pStyle w:val="Akapitzlist"/>
        <w:ind w:left="0"/>
        <w:jc w:val="both"/>
        <w:rPr>
          <w:b/>
        </w:rPr>
      </w:pPr>
      <w:r w:rsidRPr="00634FB5">
        <w:t xml:space="preserve">Przetwarzanie </w:t>
      </w:r>
      <w:r w:rsidR="00F523B5" w:rsidRPr="000814D4">
        <w:rPr>
          <w:bCs/>
        </w:rPr>
        <w:t>Pani/Pan</w:t>
      </w:r>
      <w:r w:rsidR="00F523B5">
        <w:rPr>
          <w:bCs/>
        </w:rPr>
        <w:t>a</w:t>
      </w:r>
      <w:r w:rsidRPr="00634FB5">
        <w:t xml:space="preserve"> danych</w:t>
      </w:r>
      <w:r w:rsidR="009D5603" w:rsidRPr="00634FB5">
        <w:t xml:space="preserve"> osobowych</w:t>
      </w:r>
      <w:r w:rsidR="00C92C1C" w:rsidRPr="00634FB5">
        <w:t xml:space="preserve"> </w:t>
      </w:r>
      <w:r w:rsidRPr="00634FB5">
        <w:t>nie będzie podlegało zautomatyzowanemu podejmowaniu decyzji,</w:t>
      </w:r>
      <w:r w:rsidR="001879F0">
        <w:t xml:space="preserve">            </w:t>
      </w:r>
      <w:r w:rsidRPr="00634FB5">
        <w:t xml:space="preserve"> w tym profilowaniu, o którym mowa w art. 22 ust. 1 i 4 RODO.</w:t>
      </w:r>
    </w:p>
    <w:sectPr w:rsidR="00804ABA" w:rsidRPr="00634FB5" w:rsidSect="00634FB5">
      <w:endnotePr>
        <w:numFmt w:val="decimal"/>
      </w:endnotePr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2C" w:rsidRDefault="0097422C" w:rsidP="009E4BC0">
      <w:pPr>
        <w:spacing w:after="0" w:line="240" w:lineRule="auto"/>
      </w:pPr>
      <w:r>
        <w:separator/>
      </w:r>
    </w:p>
  </w:endnote>
  <w:endnote w:type="continuationSeparator" w:id="0">
    <w:p w:rsidR="0097422C" w:rsidRDefault="0097422C" w:rsidP="009E4BC0">
      <w:pPr>
        <w:spacing w:after="0" w:line="240" w:lineRule="auto"/>
      </w:pPr>
      <w:r>
        <w:continuationSeparator/>
      </w:r>
    </w:p>
  </w:endnote>
  <w:endnote w:id="1">
    <w:p w:rsidR="00A50C77" w:rsidRPr="00F61F75" w:rsidRDefault="00A50C77" w:rsidP="00F61F75">
      <w:pPr>
        <w:jc w:val="both"/>
        <w:rPr>
          <w:rFonts w:cstheme="minorHAnsi"/>
          <w:sz w:val="20"/>
          <w:szCs w:val="20"/>
        </w:rPr>
      </w:pPr>
      <w:r w:rsidRPr="00F61F75">
        <w:rPr>
          <w:rStyle w:val="Odwoanieprzypisukocowego"/>
          <w:rFonts w:cstheme="minorHAnsi"/>
          <w:sz w:val="20"/>
          <w:szCs w:val="20"/>
        </w:rPr>
        <w:endnoteRef/>
      </w:r>
      <w:r w:rsidRPr="00F61F75">
        <w:rPr>
          <w:rFonts w:cstheme="minorHAnsi"/>
          <w:sz w:val="20"/>
          <w:szCs w:val="20"/>
        </w:rPr>
        <w:t xml:space="preserve"> </w:t>
      </w:r>
      <w:bookmarkStart w:id="0" w:name="_Hlk55143009"/>
      <w:r w:rsidRPr="00F61F75">
        <w:rPr>
          <w:rFonts w:cstheme="minorHAnsi"/>
          <w:sz w:val="20"/>
          <w:szCs w:val="20"/>
        </w:rPr>
        <w:t xml:space="preserve">Art. 22¹ ustawy z 26 czerwca 1974 r. Kodeks pracy (Dz. U. 2020 poz. 1320 ze zm.) (dalej: </w:t>
      </w:r>
      <w:proofErr w:type="spellStart"/>
      <w:r w:rsidRPr="00F61F75">
        <w:rPr>
          <w:rFonts w:cstheme="minorHAnsi"/>
          <w:sz w:val="20"/>
          <w:szCs w:val="20"/>
        </w:rPr>
        <w:t>Kp</w:t>
      </w:r>
      <w:proofErr w:type="spellEnd"/>
      <w:r w:rsidRPr="00F61F75">
        <w:rPr>
          <w:rFonts w:cstheme="minorHAnsi"/>
          <w:sz w:val="20"/>
          <w:szCs w:val="20"/>
        </w:rPr>
        <w:t>) oraz Rozporządzenie Ministra Rodziny, Pracy i Polityki Społecznej z dnia 10 grudnia 2018 r. w sprawie dokumentacji pracowniczej (Dz. U. 2018 poz. 2369).”;</w:t>
      </w:r>
      <w:bookmarkEnd w:id="0"/>
    </w:p>
  </w:endnote>
  <w:endnote w:id="2">
    <w:p w:rsidR="00A50C77" w:rsidRPr="00F61F75" w:rsidRDefault="00A50C77" w:rsidP="00F61F75">
      <w:pPr>
        <w:jc w:val="both"/>
        <w:rPr>
          <w:rFonts w:cstheme="minorHAnsi"/>
          <w:sz w:val="20"/>
          <w:szCs w:val="20"/>
        </w:rPr>
      </w:pPr>
      <w:r w:rsidRPr="00F61F75">
        <w:rPr>
          <w:rStyle w:val="Odwoanieprzypisukocowego"/>
          <w:rFonts w:cstheme="minorHAnsi"/>
          <w:sz w:val="20"/>
          <w:szCs w:val="20"/>
        </w:rPr>
        <w:endnoteRef/>
      </w:r>
      <w:r w:rsidRPr="00F61F75">
        <w:rPr>
          <w:rFonts w:cstheme="minorHAnsi"/>
          <w:sz w:val="20"/>
          <w:szCs w:val="20"/>
        </w:rPr>
        <w:t xml:space="preserve"> </w:t>
      </w:r>
      <w:r w:rsidRPr="007B4BEA">
        <w:rPr>
          <w:rFonts w:cstheme="minorHAnsi"/>
          <w:sz w:val="20"/>
          <w:szCs w:val="20"/>
        </w:rPr>
        <w:t xml:space="preserve">Art. 22¹ § 1 pkt. 4 – 6 </w:t>
      </w:r>
      <w:proofErr w:type="spellStart"/>
      <w:r w:rsidRPr="007B4BEA">
        <w:rPr>
          <w:rFonts w:cstheme="minorHAnsi"/>
          <w:sz w:val="20"/>
          <w:szCs w:val="20"/>
        </w:rPr>
        <w:t>Kp</w:t>
      </w:r>
      <w:proofErr w:type="spellEnd"/>
      <w:r w:rsidRPr="007B4BEA">
        <w:rPr>
          <w:rFonts w:cstheme="minorHAnsi"/>
          <w:sz w:val="20"/>
          <w:szCs w:val="20"/>
        </w:rPr>
        <w:t xml:space="preserve"> w </w:t>
      </w:r>
      <w:proofErr w:type="spellStart"/>
      <w:r w:rsidRPr="007B4BEA">
        <w:rPr>
          <w:rFonts w:cstheme="minorHAnsi"/>
          <w:sz w:val="20"/>
          <w:szCs w:val="20"/>
        </w:rPr>
        <w:t>zwz</w:t>
      </w:r>
      <w:proofErr w:type="spellEnd"/>
      <w:r w:rsidRPr="007B4BEA">
        <w:rPr>
          <w:rFonts w:cstheme="minorHAnsi"/>
          <w:sz w:val="20"/>
          <w:szCs w:val="20"/>
        </w:rPr>
        <w:t xml:space="preserve">. z art. 6 ust. 1 lit. b) RODO). W przypadku danych określonych w art. 22¹ § 1 pkt. 1 – 3 </w:t>
      </w:r>
      <w:proofErr w:type="spellStart"/>
      <w:r w:rsidRPr="007B4BEA">
        <w:rPr>
          <w:rFonts w:cstheme="minorHAnsi"/>
          <w:sz w:val="20"/>
          <w:szCs w:val="20"/>
        </w:rPr>
        <w:t>Kp</w:t>
      </w:r>
      <w:proofErr w:type="spellEnd"/>
      <w:r w:rsidRPr="007B4BEA">
        <w:rPr>
          <w:rFonts w:cstheme="minorHAnsi"/>
          <w:sz w:val="20"/>
          <w:szCs w:val="20"/>
        </w:rPr>
        <w:t xml:space="preserve"> podstawą jest art. 6 ust. 1 lit. c) RODO;</w:t>
      </w:r>
    </w:p>
  </w:endnote>
  <w:endnote w:id="3">
    <w:p w:rsidR="00A50C77" w:rsidRPr="00F61F75" w:rsidRDefault="00A50C77" w:rsidP="00F61F75">
      <w:pPr>
        <w:pStyle w:val="Tekstprzypisukocowego"/>
        <w:jc w:val="both"/>
        <w:rPr>
          <w:rFonts w:cstheme="minorHAnsi"/>
        </w:rPr>
      </w:pPr>
      <w:r w:rsidRPr="00F61F75">
        <w:rPr>
          <w:rStyle w:val="Odwoanieprzypisukocowego"/>
          <w:rFonts w:cstheme="minorHAnsi"/>
        </w:rPr>
        <w:endnoteRef/>
      </w:r>
      <w:r w:rsidRPr="00F61F75">
        <w:rPr>
          <w:rFonts w:cstheme="minorHAnsi"/>
        </w:rPr>
        <w:t xml:space="preserve"> Art. 6 ust. 1 lit</w:t>
      </w:r>
      <w:r>
        <w:rPr>
          <w:rFonts w:cstheme="minorHAnsi"/>
        </w:rPr>
        <w:t>.</w:t>
      </w:r>
      <w:r w:rsidRPr="00F61F75">
        <w:rPr>
          <w:rFonts w:cstheme="minorHAnsi"/>
        </w:rPr>
        <w:t xml:space="preserve"> a) RODO;</w:t>
      </w:r>
    </w:p>
    <w:p w:rsidR="00A50C77" w:rsidRPr="00F61F75" w:rsidRDefault="00A50C77" w:rsidP="00F61F75">
      <w:pPr>
        <w:pStyle w:val="Tekstprzypisukocowego"/>
        <w:jc w:val="both"/>
        <w:rPr>
          <w:rFonts w:cstheme="minorHAnsi"/>
        </w:rPr>
      </w:pPr>
    </w:p>
  </w:endnote>
  <w:endnote w:id="4">
    <w:p w:rsidR="00A50C77" w:rsidRPr="00F61F75" w:rsidRDefault="00A50C77" w:rsidP="00F61F75">
      <w:pPr>
        <w:pStyle w:val="Tekstprzypisukocowego"/>
        <w:jc w:val="both"/>
        <w:rPr>
          <w:rFonts w:cstheme="minorHAnsi"/>
        </w:rPr>
      </w:pPr>
      <w:r w:rsidRPr="00F61F75">
        <w:rPr>
          <w:rStyle w:val="Odwoanieprzypisukocowego"/>
          <w:rFonts w:cstheme="minorHAnsi"/>
        </w:rPr>
        <w:endnoteRef/>
      </w:r>
      <w:r w:rsidRPr="00F61F75">
        <w:rPr>
          <w:rFonts w:cstheme="minorHAnsi"/>
        </w:rPr>
        <w:t xml:space="preserve"> Art. 6 ust. 1 lit</w:t>
      </w:r>
      <w:r>
        <w:rPr>
          <w:rFonts w:cstheme="minorHAnsi"/>
        </w:rPr>
        <w:t>.</w:t>
      </w:r>
      <w:r w:rsidRPr="00F61F75">
        <w:rPr>
          <w:rFonts w:cstheme="minorHAnsi"/>
        </w:rPr>
        <w:t xml:space="preserve"> a) RODO;</w:t>
      </w:r>
    </w:p>
    <w:p w:rsidR="00A50C77" w:rsidRPr="00F61F75" w:rsidRDefault="00A50C77" w:rsidP="00F61F75">
      <w:pPr>
        <w:pStyle w:val="Tekstprzypisukocowego"/>
        <w:jc w:val="both"/>
        <w:rPr>
          <w:rFonts w:cstheme="minorHAnsi"/>
        </w:rPr>
      </w:pPr>
    </w:p>
  </w:endnote>
  <w:endnote w:id="5">
    <w:p w:rsidR="00A50C77" w:rsidRDefault="00A50C77" w:rsidP="00F61F75">
      <w:pPr>
        <w:pStyle w:val="Tekstprzypisukocowego"/>
        <w:jc w:val="both"/>
      </w:pPr>
      <w:r w:rsidRPr="00F61F75">
        <w:rPr>
          <w:rStyle w:val="Odwoanieprzypisukocowego"/>
          <w:rFonts w:cstheme="minorHAnsi"/>
        </w:rPr>
        <w:endnoteRef/>
      </w:r>
      <w:r w:rsidRPr="00F61F75">
        <w:rPr>
          <w:rFonts w:cstheme="minorHAnsi"/>
        </w:rPr>
        <w:t xml:space="preserve"> Art. 9 ust. 2 lit. a) RODO.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2C" w:rsidRDefault="0097422C" w:rsidP="009E4BC0">
      <w:pPr>
        <w:spacing w:after="0" w:line="240" w:lineRule="auto"/>
      </w:pPr>
      <w:r>
        <w:separator/>
      </w:r>
    </w:p>
  </w:footnote>
  <w:footnote w:type="continuationSeparator" w:id="0">
    <w:p w:rsidR="0097422C" w:rsidRDefault="0097422C" w:rsidP="009E4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793"/>
    <w:multiLevelType w:val="multilevel"/>
    <w:tmpl w:val="BA94695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FF43AD"/>
    <w:multiLevelType w:val="hybridMultilevel"/>
    <w:tmpl w:val="E6DAE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07FD0"/>
    <w:multiLevelType w:val="hybridMultilevel"/>
    <w:tmpl w:val="4F8064C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0AB2832"/>
    <w:multiLevelType w:val="multilevel"/>
    <w:tmpl w:val="5D8A0FF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B675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6133B5"/>
    <w:multiLevelType w:val="multilevel"/>
    <w:tmpl w:val="4A449FBC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>
    <w:nsid w:val="157F5DE3"/>
    <w:multiLevelType w:val="hybridMultilevel"/>
    <w:tmpl w:val="81D2D1B4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A20AA1"/>
    <w:multiLevelType w:val="hybridMultilevel"/>
    <w:tmpl w:val="DFA0C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53E35"/>
    <w:multiLevelType w:val="multilevel"/>
    <w:tmpl w:val="0415001D"/>
    <w:styleLink w:val="Styl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637415E"/>
    <w:multiLevelType w:val="multilevel"/>
    <w:tmpl w:val="0415001D"/>
    <w:numStyleLink w:val="Styl10"/>
  </w:abstractNum>
  <w:abstractNum w:abstractNumId="10">
    <w:nsid w:val="2AAE1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AA4FAB"/>
    <w:multiLevelType w:val="hybridMultilevel"/>
    <w:tmpl w:val="24621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C7CA4"/>
    <w:multiLevelType w:val="hybridMultilevel"/>
    <w:tmpl w:val="0E3A01CA"/>
    <w:lvl w:ilvl="0" w:tplc="7F6E3FA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72BF"/>
    <w:multiLevelType w:val="hybridMultilevel"/>
    <w:tmpl w:val="23921E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5D4D6E"/>
    <w:multiLevelType w:val="multilevel"/>
    <w:tmpl w:val="67FCC9A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23419EF"/>
    <w:multiLevelType w:val="hybridMultilevel"/>
    <w:tmpl w:val="18281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D3A87"/>
    <w:multiLevelType w:val="multilevel"/>
    <w:tmpl w:val="BA886D7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2402E6D"/>
    <w:multiLevelType w:val="multilevel"/>
    <w:tmpl w:val="32B8106E"/>
    <w:lvl w:ilvl="0">
      <w:start w:val="1"/>
      <w:numFmt w:val="decimal"/>
      <w:lvlText w:val="3.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>
    <w:nsid w:val="540210A7"/>
    <w:multiLevelType w:val="hybridMultilevel"/>
    <w:tmpl w:val="418E4AEC"/>
    <w:lvl w:ilvl="0" w:tplc="9906E31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E5C0442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44595"/>
    <w:multiLevelType w:val="hybridMultilevel"/>
    <w:tmpl w:val="3F2276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827A0"/>
    <w:multiLevelType w:val="hybridMultilevel"/>
    <w:tmpl w:val="C0785410"/>
    <w:lvl w:ilvl="0" w:tplc="158014B4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5276"/>
    <w:multiLevelType w:val="multilevel"/>
    <w:tmpl w:val="111E2884"/>
    <w:lvl w:ilvl="0">
      <w:start w:val="1"/>
      <w:numFmt w:val="decimal"/>
      <w:lvlText w:val="3.%1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432"/>
      </w:pPr>
      <w:rPr>
        <w:rFonts w:hint="default"/>
      </w:rPr>
    </w:lvl>
    <w:lvl w:ilvl="2">
      <w:start w:val="1"/>
      <w:numFmt w:val="none"/>
      <w:lvlText w:val="3.2.1"/>
      <w:lvlJc w:val="left"/>
      <w:pPr>
        <w:ind w:left="26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8" w:hanging="1440"/>
      </w:pPr>
      <w:rPr>
        <w:rFonts w:hint="default"/>
      </w:rPr>
    </w:lvl>
  </w:abstractNum>
  <w:abstractNum w:abstractNumId="22">
    <w:nsid w:val="5CD34BC0"/>
    <w:multiLevelType w:val="hybridMultilevel"/>
    <w:tmpl w:val="F036F0F8"/>
    <w:lvl w:ilvl="0" w:tplc="4D5AE8D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C40BB7"/>
    <w:multiLevelType w:val="hybridMultilevel"/>
    <w:tmpl w:val="3E968AE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69E83EE0"/>
    <w:multiLevelType w:val="multilevel"/>
    <w:tmpl w:val="2B4A395C"/>
    <w:lvl w:ilvl="0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none"/>
      <w:lvlText w:val="3.2.1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5">
    <w:nsid w:val="6DE35FAB"/>
    <w:multiLevelType w:val="multilevel"/>
    <w:tmpl w:val="BA886D7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4250D9A"/>
    <w:multiLevelType w:val="hybridMultilevel"/>
    <w:tmpl w:val="102A737A"/>
    <w:lvl w:ilvl="0" w:tplc="4D5AE8D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868AA"/>
    <w:multiLevelType w:val="hybridMultilevel"/>
    <w:tmpl w:val="DF34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E1365"/>
    <w:multiLevelType w:val="hybridMultilevel"/>
    <w:tmpl w:val="6B3EC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3"/>
  </w:num>
  <w:num w:numId="3">
    <w:abstractNumId w:val="11"/>
  </w:num>
  <w:num w:numId="4">
    <w:abstractNumId w:val="28"/>
  </w:num>
  <w:num w:numId="5">
    <w:abstractNumId w:val="7"/>
  </w:num>
  <w:num w:numId="6">
    <w:abstractNumId w:val="15"/>
  </w:num>
  <w:num w:numId="7">
    <w:abstractNumId w:val="20"/>
  </w:num>
  <w:num w:numId="8">
    <w:abstractNumId w:val="1"/>
  </w:num>
  <w:num w:numId="9">
    <w:abstractNumId w:val="19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0"/>
  </w:num>
  <w:num w:numId="15">
    <w:abstractNumId w:val="16"/>
  </w:num>
  <w:num w:numId="16">
    <w:abstractNumId w:val="14"/>
  </w:num>
  <w:num w:numId="17">
    <w:abstractNumId w:val="25"/>
  </w:num>
  <w:num w:numId="18">
    <w:abstractNumId w:val="4"/>
  </w:num>
  <w:num w:numId="19">
    <w:abstractNumId w:val="17"/>
  </w:num>
  <w:num w:numId="20">
    <w:abstractNumId w:val="2"/>
  </w:num>
  <w:num w:numId="21">
    <w:abstractNumId w:val="8"/>
  </w:num>
  <w:num w:numId="22">
    <w:abstractNumId w:val="9"/>
  </w:num>
  <w:num w:numId="23">
    <w:abstractNumId w:val="21"/>
  </w:num>
  <w:num w:numId="24">
    <w:abstractNumId w:val="24"/>
  </w:num>
  <w:num w:numId="25">
    <w:abstractNumId w:val="23"/>
  </w:num>
  <w:num w:numId="26">
    <w:abstractNumId w:val="18"/>
  </w:num>
  <w:num w:numId="27">
    <w:abstractNumId w:val="12"/>
  </w:num>
  <w:num w:numId="28">
    <w:abstractNumId w:val="2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D6303"/>
    <w:rsid w:val="000358EE"/>
    <w:rsid w:val="00060531"/>
    <w:rsid w:val="00066855"/>
    <w:rsid w:val="000811DA"/>
    <w:rsid w:val="000814D4"/>
    <w:rsid w:val="00092240"/>
    <w:rsid w:val="00092D18"/>
    <w:rsid w:val="000B14B7"/>
    <w:rsid w:val="000B2230"/>
    <w:rsid w:val="000B5C5C"/>
    <w:rsid w:val="000B68CB"/>
    <w:rsid w:val="000D1C78"/>
    <w:rsid w:val="000E53BC"/>
    <w:rsid w:val="000F0F04"/>
    <w:rsid w:val="000F5DD9"/>
    <w:rsid w:val="001678E4"/>
    <w:rsid w:val="00167F11"/>
    <w:rsid w:val="001836D0"/>
    <w:rsid w:val="001879F0"/>
    <w:rsid w:val="001943FA"/>
    <w:rsid w:val="001A4078"/>
    <w:rsid w:val="001B2D21"/>
    <w:rsid w:val="001C0FDD"/>
    <w:rsid w:val="001E54F8"/>
    <w:rsid w:val="00202C87"/>
    <w:rsid w:val="002071E9"/>
    <w:rsid w:val="00231E84"/>
    <w:rsid w:val="00241639"/>
    <w:rsid w:val="002521A0"/>
    <w:rsid w:val="002539F4"/>
    <w:rsid w:val="00286ECA"/>
    <w:rsid w:val="002D6303"/>
    <w:rsid w:val="00327DE8"/>
    <w:rsid w:val="00352321"/>
    <w:rsid w:val="003579AA"/>
    <w:rsid w:val="00365F46"/>
    <w:rsid w:val="0040739F"/>
    <w:rsid w:val="00410022"/>
    <w:rsid w:val="0043099D"/>
    <w:rsid w:val="00437071"/>
    <w:rsid w:val="00457BF5"/>
    <w:rsid w:val="004628EC"/>
    <w:rsid w:val="0046617F"/>
    <w:rsid w:val="004674B1"/>
    <w:rsid w:val="00480183"/>
    <w:rsid w:val="004C1C20"/>
    <w:rsid w:val="004F1E6F"/>
    <w:rsid w:val="00501489"/>
    <w:rsid w:val="00513C6F"/>
    <w:rsid w:val="005460EF"/>
    <w:rsid w:val="0054693D"/>
    <w:rsid w:val="005540C3"/>
    <w:rsid w:val="00565F35"/>
    <w:rsid w:val="0057069B"/>
    <w:rsid w:val="0057074D"/>
    <w:rsid w:val="00576836"/>
    <w:rsid w:val="005C57CA"/>
    <w:rsid w:val="005D4474"/>
    <w:rsid w:val="005F4EEF"/>
    <w:rsid w:val="00604D15"/>
    <w:rsid w:val="006324C3"/>
    <w:rsid w:val="00632DBC"/>
    <w:rsid w:val="00634E85"/>
    <w:rsid w:val="00634FB5"/>
    <w:rsid w:val="00680E59"/>
    <w:rsid w:val="006B0170"/>
    <w:rsid w:val="006D0EF9"/>
    <w:rsid w:val="006E3EAA"/>
    <w:rsid w:val="00702AB5"/>
    <w:rsid w:val="0076107E"/>
    <w:rsid w:val="00785C85"/>
    <w:rsid w:val="00791403"/>
    <w:rsid w:val="007A76C0"/>
    <w:rsid w:val="007B4BEA"/>
    <w:rsid w:val="007C7E3E"/>
    <w:rsid w:val="007E4156"/>
    <w:rsid w:val="00802148"/>
    <w:rsid w:val="00804ABA"/>
    <w:rsid w:val="00812AE7"/>
    <w:rsid w:val="008248CF"/>
    <w:rsid w:val="0083799D"/>
    <w:rsid w:val="00844263"/>
    <w:rsid w:val="00854056"/>
    <w:rsid w:val="00886092"/>
    <w:rsid w:val="00890E0C"/>
    <w:rsid w:val="008B46E0"/>
    <w:rsid w:val="008E02BC"/>
    <w:rsid w:val="00926200"/>
    <w:rsid w:val="00932E9D"/>
    <w:rsid w:val="0094235A"/>
    <w:rsid w:val="00946E7C"/>
    <w:rsid w:val="0097422C"/>
    <w:rsid w:val="009860C6"/>
    <w:rsid w:val="009A33AE"/>
    <w:rsid w:val="009B1DAF"/>
    <w:rsid w:val="009C7D21"/>
    <w:rsid w:val="009D5603"/>
    <w:rsid w:val="009D7E84"/>
    <w:rsid w:val="009D7F2B"/>
    <w:rsid w:val="009E2FEB"/>
    <w:rsid w:val="009E4BC0"/>
    <w:rsid w:val="00A13485"/>
    <w:rsid w:val="00A17591"/>
    <w:rsid w:val="00A42158"/>
    <w:rsid w:val="00A50C77"/>
    <w:rsid w:val="00A649BF"/>
    <w:rsid w:val="00A725A3"/>
    <w:rsid w:val="00A9233A"/>
    <w:rsid w:val="00A93617"/>
    <w:rsid w:val="00AB7065"/>
    <w:rsid w:val="00AC0BF8"/>
    <w:rsid w:val="00AC7C87"/>
    <w:rsid w:val="00AE6279"/>
    <w:rsid w:val="00AF2618"/>
    <w:rsid w:val="00AF68F0"/>
    <w:rsid w:val="00B376CF"/>
    <w:rsid w:val="00B4082B"/>
    <w:rsid w:val="00B428B2"/>
    <w:rsid w:val="00B42D75"/>
    <w:rsid w:val="00B53082"/>
    <w:rsid w:val="00BC0CCD"/>
    <w:rsid w:val="00BD12EB"/>
    <w:rsid w:val="00BF4239"/>
    <w:rsid w:val="00C06EB4"/>
    <w:rsid w:val="00C63E3D"/>
    <w:rsid w:val="00C708D7"/>
    <w:rsid w:val="00C92C1C"/>
    <w:rsid w:val="00C96614"/>
    <w:rsid w:val="00CD5D40"/>
    <w:rsid w:val="00D023E9"/>
    <w:rsid w:val="00D118F8"/>
    <w:rsid w:val="00D2018B"/>
    <w:rsid w:val="00D46E8C"/>
    <w:rsid w:val="00D51FB3"/>
    <w:rsid w:val="00D73396"/>
    <w:rsid w:val="00E01EAE"/>
    <w:rsid w:val="00E061FD"/>
    <w:rsid w:val="00E151C4"/>
    <w:rsid w:val="00E314AB"/>
    <w:rsid w:val="00E542D1"/>
    <w:rsid w:val="00E61677"/>
    <w:rsid w:val="00E638F1"/>
    <w:rsid w:val="00E91934"/>
    <w:rsid w:val="00EA44A1"/>
    <w:rsid w:val="00EC49FF"/>
    <w:rsid w:val="00ED14A2"/>
    <w:rsid w:val="00ED66DD"/>
    <w:rsid w:val="00EF1982"/>
    <w:rsid w:val="00F27FA1"/>
    <w:rsid w:val="00F46634"/>
    <w:rsid w:val="00F46878"/>
    <w:rsid w:val="00F523B5"/>
    <w:rsid w:val="00F57494"/>
    <w:rsid w:val="00F61F75"/>
    <w:rsid w:val="00F62388"/>
    <w:rsid w:val="00F63D1B"/>
    <w:rsid w:val="00F75644"/>
    <w:rsid w:val="00F9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8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148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48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014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BC0"/>
  </w:style>
  <w:style w:type="paragraph" w:styleId="Stopka">
    <w:name w:val="footer"/>
    <w:basedOn w:val="Normalny"/>
    <w:link w:val="StopkaZnak"/>
    <w:uiPriority w:val="99"/>
    <w:unhideWhenUsed/>
    <w:rsid w:val="009E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BC0"/>
  </w:style>
  <w:style w:type="numbering" w:customStyle="1" w:styleId="Styl10">
    <w:name w:val="Styl10"/>
    <w:uiPriority w:val="99"/>
    <w:rsid w:val="000F0F04"/>
    <w:pPr>
      <w:numPr>
        <w:numId w:val="2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2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2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2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2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2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2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kola-przysi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zkola-przysi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9AF7-60E7-478B-B1CC-5209CAFB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Halina</cp:lastModifiedBy>
  <cp:revision>3</cp:revision>
  <cp:lastPrinted>2021-04-28T10:43:00Z</cp:lastPrinted>
  <dcterms:created xsi:type="dcterms:W3CDTF">2021-04-28T10:41:00Z</dcterms:created>
  <dcterms:modified xsi:type="dcterms:W3CDTF">2021-04-28T10:44:00Z</dcterms:modified>
</cp:coreProperties>
</file>