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55" w:rsidRPr="003025F2" w:rsidRDefault="008878CF" w:rsidP="008878C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DYREKTOR </w:t>
      </w:r>
      <w:r w:rsidR="007A2155"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SZKOŁY PODSTAWOWEJ IM. ARKADEGO FIEDLERA </w:t>
      </w:r>
    </w:p>
    <w:p w:rsidR="008878CF" w:rsidRPr="003025F2" w:rsidRDefault="007A2155" w:rsidP="008878C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W STAREJ PRZYSIECE DRUGIEJ</w:t>
      </w:r>
    </w:p>
    <w:p w:rsidR="008878CF" w:rsidRPr="003025F2" w:rsidRDefault="008878CF" w:rsidP="008878C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ogłasza</w:t>
      </w:r>
    </w:p>
    <w:p w:rsidR="008878CF" w:rsidRPr="003025F2" w:rsidRDefault="008878CF" w:rsidP="008878C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nabór na wolne stanowisko urzędnicze</w:t>
      </w:r>
    </w:p>
    <w:p w:rsidR="008878CF" w:rsidRPr="003025F2" w:rsidRDefault="008878CF" w:rsidP="008878C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specjalista do spraw kadr i płac</w:t>
      </w:r>
    </w:p>
    <w:p w:rsidR="008878CF" w:rsidRPr="003025F2" w:rsidRDefault="008878CF" w:rsidP="008878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br/>
      </w:r>
    </w:p>
    <w:p w:rsidR="008878CF" w:rsidRPr="003025F2" w:rsidRDefault="008878CF" w:rsidP="003025F2">
      <w:p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Nazwa i adres jednostki: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 </w:t>
      </w:r>
      <w:r w:rsidR="003025F2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="007A2155" w:rsidRPr="00BE3845">
        <w:rPr>
          <w:rFonts w:eastAsia="Times New Roman" w:cstheme="minorHAnsi"/>
          <w:b/>
          <w:color w:val="444444"/>
          <w:sz w:val="24"/>
          <w:szCs w:val="24"/>
          <w:lang w:eastAsia="pl-PL"/>
        </w:rPr>
        <w:t>Szkoła Podstawowa im. Arkadego Fiedlera w Starej Przysiece Drugiej</w:t>
      </w:r>
      <w:r w:rsidRPr="00BE3845">
        <w:rPr>
          <w:rFonts w:eastAsia="Times New Roman" w:cstheme="minorHAnsi"/>
          <w:b/>
          <w:color w:val="444444"/>
          <w:sz w:val="24"/>
          <w:szCs w:val="24"/>
          <w:lang w:eastAsia="pl-PL"/>
        </w:rPr>
        <w:t>,</w:t>
      </w:r>
      <w:r w:rsidR="003025F2" w:rsidRPr="00BE3845">
        <w:rPr>
          <w:rFonts w:eastAsia="Times New Roman" w:cstheme="minorHAnsi"/>
          <w:b/>
          <w:color w:val="444444"/>
          <w:sz w:val="24"/>
          <w:szCs w:val="24"/>
          <w:lang w:eastAsia="pl-PL"/>
        </w:rPr>
        <w:t xml:space="preserve"> </w:t>
      </w:r>
      <w:r w:rsidR="00BE3845">
        <w:rPr>
          <w:rFonts w:eastAsia="Times New Roman" w:cstheme="minorHAnsi"/>
          <w:b/>
          <w:color w:val="444444"/>
          <w:sz w:val="24"/>
          <w:szCs w:val="24"/>
          <w:lang w:eastAsia="pl-PL"/>
        </w:rPr>
        <w:br/>
      </w:r>
      <w:r w:rsidR="007A2155" w:rsidRPr="00BE3845">
        <w:rPr>
          <w:rFonts w:eastAsia="Times New Roman" w:cstheme="minorHAnsi"/>
          <w:b/>
          <w:color w:val="444444"/>
          <w:sz w:val="24"/>
          <w:szCs w:val="24"/>
          <w:lang w:eastAsia="pl-PL"/>
        </w:rPr>
        <w:t>Stara Przysieka Druga 34,</w:t>
      </w:r>
      <w:r w:rsidRPr="00BE3845">
        <w:rPr>
          <w:rFonts w:eastAsia="Times New Roman" w:cstheme="minorHAnsi"/>
          <w:b/>
          <w:color w:val="444444"/>
          <w:sz w:val="24"/>
          <w:szCs w:val="24"/>
          <w:lang w:eastAsia="pl-PL"/>
        </w:rPr>
        <w:t xml:space="preserve"> 64-030 Śmigiel</w:t>
      </w:r>
    </w:p>
    <w:p w:rsidR="008878CF" w:rsidRPr="003025F2" w:rsidRDefault="008878CF" w:rsidP="008878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878CF" w:rsidRPr="003025F2" w:rsidRDefault="008878CF" w:rsidP="008878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I. Stanowisko urzędnicze: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 </w:t>
      </w: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specjalista do spraw kadr i płac</w:t>
      </w:r>
    </w:p>
    <w:p w:rsidR="008878CF" w:rsidRPr="003025F2" w:rsidRDefault="008878CF" w:rsidP="008878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8878CF" w:rsidRPr="003025F2" w:rsidRDefault="008878CF" w:rsidP="00571F8E">
      <w:pPr>
        <w:shd w:val="clear" w:color="auto" w:fill="FFFFFF"/>
        <w:spacing w:line="240" w:lineRule="auto"/>
        <w:ind w:left="284" w:hanging="284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II. Okres zatrudnienia: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 pierwsza umowa na czas określony </w:t>
      </w:r>
      <w:r w:rsidR="00571F8E">
        <w:rPr>
          <w:rFonts w:eastAsia="Times New Roman" w:cstheme="minorHAnsi"/>
          <w:color w:val="444444"/>
          <w:sz w:val="24"/>
          <w:szCs w:val="24"/>
          <w:lang w:eastAsia="pl-PL"/>
        </w:rPr>
        <w:t>do 6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miesięcy od 1 </w:t>
      </w:r>
      <w:r w:rsidR="007A2155" w:rsidRPr="003025F2">
        <w:rPr>
          <w:rFonts w:eastAsia="Times New Roman" w:cstheme="minorHAnsi"/>
          <w:color w:val="444444"/>
          <w:sz w:val="24"/>
          <w:szCs w:val="24"/>
          <w:lang w:eastAsia="pl-PL"/>
        </w:rPr>
        <w:t>lipca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202</w:t>
      </w:r>
      <w:r w:rsidR="007A2155" w:rsidRPr="003025F2">
        <w:rPr>
          <w:rFonts w:eastAsia="Times New Roman" w:cstheme="minorHAnsi"/>
          <w:color w:val="444444"/>
          <w:sz w:val="24"/>
          <w:szCs w:val="24"/>
          <w:lang w:eastAsia="pl-PL"/>
        </w:rPr>
        <w:t>1</w:t>
      </w:r>
      <w:r w:rsidR="00571F8E">
        <w:rPr>
          <w:rFonts w:eastAsia="Times New Roman" w:cstheme="minorHAnsi"/>
          <w:color w:val="444444"/>
          <w:sz w:val="24"/>
          <w:szCs w:val="24"/>
          <w:lang w:eastAsia="pl-PL"/>
        </w:rPr>
        <w:t>.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="00571F8E">
        <w:rPr>
          <w:rFonts w:eastAsia="Times New Roman" w:cstheme="minorHAnsi"/>
          <w:color w:val="444444"/>
          <w:sz w:val="24"/>
          <w:szCs w:val="24"/>
          <w:lang w:eastAsia="pl-PL"/>
        </w:rPr>
        <w:br/>
      </w:r>
    </w:p>
    <w:p w:rsidR="008878CF" w:rsidRPr="003025F2" w:rsidRDefault="008878CF" w:rsidP="008878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III. Wymagania niezbędne: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 </w:t>
      </w:r>
    </w:p>
    <w:p w:rsidR="005C7B47" w:rsidRDefault="007451D6" w:rsidP="002A3CCE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 xml:space="preserve">posiadanie </w:t>
      </w:r>
    </w:p>
    <w:p w:rsidR="008878CF" w:rsidRDefault="007451D6" w:rsidP="005C7B4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5C7B47">
        <w:rPr>
          <w:rFonts w:eastAsia="Times New Roman" w:cstheme="minorHAnsi"/>
          <w:color w:val="444444"/>
          <w:sz w:val="24"/>
          <w:szCs w:val="24"/>
          <w:lang w:eastAsia="pl-PL"/>
        </w:rPr>
        <w:t xml:space="preserve">wykształcenia wyższego </w:t>
      </w:r>
      <w:r w:rsidR="008878CF" w:rsidRPr="005C7B47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i co najmniej </w:t>
      </w:r>
      <w:proofErr w:type="spellStart"/>
      <w:r w:rsidR="008878CF" w:rsidRPr="005C7B47">
        <w:rPr>
          <w:rFonts w:eastAsia="Times New Roman" w:cstheme="minorHAnsi"/>
          <w:color w:val="444444"/>
          <w:sz w:val="24"/>
          <w:szCs w:val="24"/>
          <w:lang w:eastAsia="pl-PL"/>
        </w:rPr>
        <w:t>4-letni</w:t>
      </w:r>
      <w:r w:rsidR="00DA0586">
        <w:rPr>
          <w:rFonts w:eastAsia="Times New Roman" w:cstheme="minorHAnsi"/>
          <w:color w:val="444444"/>
          <w:sz w:val="24"/>
          <w:szCs w:val="24"/>
          <w:lang w:eastAsia="pl-PL"/>
        </w:rPr>
        <w:t>ego</w:t>
      </w:r>
      <w:proofErr w:type="spellEnd"/>
      <w:r w:rsidR="008878CF" w:rsidRPr="005C7B47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="00DA0586">
        <w:rPr>
          <w:rFonts w:eastAsia="Times New Roman" w:cstheme="minorHAnsi"/>
          <w:color w:val="444444"/>
          <w:sz w:val="24"/>
          <w:szCs w:val="24"/>
          <w:lang w:eastAsia="pl-PL"/>
        </w:rPr>
        <w:t>udokumentowanego</w:t>
      </w:r>
      <w:r w:rsidRPr="005C7B47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="008878CF" w:rsidRPr="005C7B47">
        <w:rPr>
          <w:rFonts w:eastAsia="Times New Roman" w:cstheme="minorHAnsi"/>
          <w:color w:val="444444"/>
          <w:sz w:val="24"/>
          <w:szCs w:val="24"/>
          <w:lang w:eastAsia="pl-PL"/>
        </w:rPr>
        <w:t>staż</w:t>
      </w:r>
      <w:r w:rsidR="00DA0586">
        <w:rPr>
          <w:rFonts w:eastAsia="Times New Roman" w:cstheme="minorHAnsi"/>
          <w:color w:val="444444"/>
          <w:sz w:val="24"/>
          <w:szCs w:val="24"/>
          <w:lang w:eastAsia="pl-PL"/>
        </w:rPr>
        <w:t>u</w:t>
      </w:r>
      <w:r w:rsidR="008878CF" w:rsidRPr="005C7B47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pracy</w:t>
      </w:r>
      <w:r w:rsidR="004E05DC" w:rsidRPr="005C7B47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5C7B47" w:rsidRPr="005C7B47" w:rsidRDefault="005C7B47" w:rsidP="005C7B4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 xml:space="preserve">wykształcenia </w:t>
      </w:r>
      <w:r w:rsidR="00DA0586">
        <w:rPr>
          <w:rFonts w:eastAsia="Times New Roman" w:cstheme="minorHAnsi"/>
          <w:color w:val="444444"/>
          <w:sz w:val="24"/>
          <w:szCs w:val="24"/>
          <w:lang w:eastAsia="pl-PL"/>
        </w:rPr>
        <w:t xml:space="preserve">średniego i co najmniej </w:t>
      </w:r>
      <w:proofErr w:type="spellStart"/>
      <w:r w:rsidR="00DA0586">
        <w:rPr>
          <w:rFonts w:eastAsia="Times New Roman" w:cstheme="minorHAnsi"/>
          <w:color w:val="444444"/>
          <w:sz w:val="24"/>
          <w:szCs w:val="24"/>
          <w:lang w:eastAsia="pl-PL"/>
        </w:rPr>
        <w:t>6-letniego</w:t>
      </w:r>
      <w:proofErr w:type="spellEnd"/>
      <w:r w:rsidR="00DA0586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udokumentowanego </w:t>
      </w:r>
      <w:r>
        <w:rPr>
          <w:rFonts w:eastAsia="Times New Roman" w:cstheme="minorHAnsi"/>
          <w:color w:val="444444"/>
          <w:sz w:val="24"/>
          <w:szCs w:val="24"/>
          <w:lang w:eastAsia="pl-PL"/>
        </w:rPr>
        <w:t>staż</w:t>
      </w:r>
      <w:r w:rsidR="00DA0586">
        <w:rPr>
          <w:rFonts w:eastAsia="Times New Roman" w:cstheme="minorHAnsi"/>
          <w:color w:val="444444"/>
          <w:sz w:val="24"/>
          <w:szCs w:val="24"/>
          <w:lang w:eastAsia="pl-PL"/>
        </w:rPr>
        <w:t>u</w:t>
      </w:r>
      <w:r>
        <w:rPr>
          <w:rFonts w:eastAsia="Times New Roman" w:cstheme="minorHAnsi"/>
          <w:color w:val="444444"/>
          <w:sz w:val="24"/>
          <w:szCs w:val="24"/>
          <w:lang w:eastAsia="pl-PL"/>
        </w:rPr>
        <w:t xml:space="preserve"> pracy;</w:t>
      </w:r>
    </w:p>
    <w:p w:rsidR="004E05DC" w:rsidRDefault="004E05DC" w:rsidP="002A3CCE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obywatelstwo polskie</w:t>
      </w:r>
      <w:r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</w:p>
    <w:p w:rsidR="008878CF" w:rsidRPr="003025F2" w:rsidRDefault="008878CF" w:rsidP="002A3CCE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pełna zdolność do czynności prawnych oraz korzystanie z pełni praw publicznych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Default="00CB2961" w:rsidP="002A3CCE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B2961">
        <w:rPr>
          <w:rFonts w:eastAsia="Times New Roman" w:cstheme="minorHAnsi"/>
          <w:color w:val="444444"/>
          <w:sz w:val="24"/>
          <w:szCs w:val="24"/>
          <w:lang w:eastAsia="pl-PL"/>
        </w:rPr>
        <w:t>brak</w:t>
      </w:r>
      <w:r>
        <w:rPr>
          <w:rFonts w:eastAsia="Times New Roman" w:cstheme="minorHAnsi"/>
          <w:color w:val="444444"/>
          <w:sz w:val="24"/>
          <w:szCs w:val="24"/>
          <w:lang w:eastAsia="pl-PL"/>
        </w:rPr>
        <w:t xml:space="preserve"> skazania prawomocnym wyrokiem sądu za umyślne przestępstwa ścigane z oskarżenia publicznego lub umyślne przestępstwa skarbowe;</w:t>
      </w:r>
    </w:p>
    <w:p w:rsidR="008878CF" w:rsidRPr="003025F2" w:rsidRDefault="008878CF" w:rsidP="002A3CCE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nieposzlakowana opinia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>.</w:t>
      </w:r>
    </w:p>
    <w:p w:rsidR="008878CF" w:rsidRPr="003025F2" w:rsidRDefault="008878CF" w:rsidP="004E05DC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:rsidR="008878CF" w:rsidRPr="003025F2" w:rsidRDefault="008878CF" w:rsidP="008878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IV. Wymagania dodatkowe: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 </w:t>
      </w:r>
    </w:p>
    <w:p w:rsidR="00CB2961" w:rsidRDefault="00CB2961" w:rsidP="00CB2961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>dobra znajomość przepisów praw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>a:</w:t>
      </w:r>
    </w:p>
    <w:p w:rsidR="004E05DC" w:rsidRDefault="00CB2961" w:rsidP="00CB2961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 xml:space="preserve">- 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 xml:space="preserve">ustawy </w:t>
      </w:r>
      <w:r>
        <w:rPr>
          <w:rFonts w:eastAsia="Times New Roman" w:cstheme="minorHAnsi"/>
          <w:color w:val="444444"/>
          <w:sz w:val="24"/>
          <w:szCs w:val="24"/>
          <w:lang w:eastAsia="pl-PL"/>
        </w:rPr>
        <w:t>Kodeks Pracy</w:t>
      </w:r>
      <w:r w:rsidR="00007919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4E05DC" w:rsidRDefault="004E05DC" w:rsidP="00CB2961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 xml:space="preserve">- ustawy Karta </w:t>
      </w:r>
      <w:r w:rsidR="00007919">
        <w:rPr>
          <w:rFonts w:eastAsia="Times New Roman" w:cstheme="minorHAnsi"/>
          <w:color w:val="444444"/>
          <w:sz w:val="24"/>
          <w:szCs w:val="24"/>
          <w:lang w:eastAsia="pl-PL"/>
        </w:rPr>
        <w:t>Nauczyciela;</w:t>
      </w:r>
      <w:r w:rsidRPr="004E05DC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</w:p>
    <w:p w:rsidR="00CB2961" w:rsidRDefault="004E05DC" w:rsidP="00CB2961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>- ustawy o systemie oświaty</w:t>
      </w:r>
      <w:r w:rsidR="00007919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CB2961" w:rsidRDefault="00CB2961" w:rsidP="004E05DC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>- ustawy o pracownikach samorządowych i wydanych na ich podstawie przepisów   wykonawczych</w:t>
      </w:r>
      <w:r w:rsidR="00007919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CB2961" w:rsidRDefault="00CB2961" w:rsidP="00CB2961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>-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444444"/>
          <w:sz w:val="24"/>
          <w:szCs w:val="24"/>
          <w:lang w:eastAsia="pl-PL"/>
        </w:rPr>
        <w:t>ustawy o ochronie danych osobowych</w:t>
      </w:r>
      <w:r w:rsidR="00007919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CB2961" w:rsidRDefault="00CB2961" w:rsidP="00CB2961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>-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444444"/>
          <w:sz w:val="24"/>
          <w:szCs w:val="24"/>
          <w:lang w:eastAsia="pl-PL"/>
        </w:rPr>
        <w:t xml:space="preserve">ustawy o systemie ubezpieczeń społecznych, świadczeniach pieniężnych </w:t>
      </w:r>
      <w:r w:rsidR="00007919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>
        <w:rPr>
          <w:rFonts w:eastAsia="Times New Roman" w:cstheme="minorHAnsi"/>
          <w:color w:val="444444"/>
          <w:sz w:val="24"/>
          <w:szCs w:val="24"/>
          <w:lang w:eastAsia="pl-PL"/>
        </w:rPr>
        <w:t>z ubezpieczenia społecznego w razie choroby i macierzyństwa oraz świadczeń socjalnych</w:t>
      </w:r>
      <w:r w:rsidR="008340D0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CB2961" w:rsidRDefault="00CB2961" w:rsidP="00CB2961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>oraz wydanych na podstawie powyższych aktów przepisów wykonawczych w celu prawidłowego funkcjonowania polityki kadrowo-płacowej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7451D6" w:rsidRPr="003025F2" w:rsidRDefault="004E05DC" w:rsidP="00CB296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znajomość obsługi programu PŁATNIK</w:t>
      </w:r>
      <w:r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7451D6" w:rsidRPr="003025F2" w:rsidRDefault="007451D6" w:rsidP="007451D6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praktyczna umiejętność obsługi komputera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Pr="00007919" w:rsidRDefault="008878CF" w:rsidP="0000791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znajomość programu MS Office, zasad działania programów kadrowo-płacowych, programu sprawozdawczego GUS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Pr="003025F2" w:rsidRDefault="008878CF" w:rsidP="002A3CCE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odpowiedzialność, sumienność, samodzielność, punktualność, kreatywność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Default="008878CF" w:rsidP="002A3CCE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umiejętność pracy w zespole oraz skutecznej komunikacji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CB2961" w:rsidRPr="00CB2961" w:rsidRDefault="00CB2961" w:rsidP="00CB296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>stan zdrowia pozwalający na zatrudnienie na wskazanym stanowisku pracy;</w:t>
      </w:r>
    </w:p>
    <w:p w:rsidR="007451D6" w:rsidRPr="003025F2" w:rsidRDefault="007451D6" w:rsidP="002A3CCE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>odporność na stres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Default="008878CF" w:rsidP="002A3CCE">
      <w:pPr>
        <w:numPr>
          <w:ilvl w:val="0"/>
          <w:numId w:val="14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wysoka kultura osobista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>.</w:t>
      </w:r>
    </w:p>
    <w:p w:rsidR="00007919" w:rsidRDefault="00007919" w:rsidP="00007919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:rsidR="00007919" w:rsidRDefault="00007919" w:rsidP="00007919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:rsidR="008878CF" w:rsidRPr="003025F2" w:rsidRDefault="008878CF" w:rsidP="008878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V. Zakres wykonywanych zadań na stanowisku: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 </w:t>
      </w:r>
    </w:p>
    <w:p w:rsidR="008878CF" w:rsidRPr="003025F2" w:rsidRDefault="003025F2" w:rsidP="00AC62B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 xml:space="preserve">    </w:t>
      </w:r>
      <w:r w:rsidR="00AC62B7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="008878CF" w:rsidRPr="003025F2">
        <w:rPr>
          <w:rFonts w:eastAsia="Times New Roman" w:cstheme="minorHAnsi"/>
          <w:color w:val="444444"/>
          <w:sz w:val="24"/>
          <w:szCs w:val="24"/>
          <w:lang w:eastAsia="pl-PL"/>
        </w:rPr>
        <w:t>Zakres obowiązków: 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obsługa kadrowa i płacowa</w:t>
      </w:r>
      <w:r w:rsidR="007A2155"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szkoły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, archiwizacja dokumentacji;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bieżąca znajomość wszystkich przepisów, instrukcji, zarządzeń dotyczących prowadzonego odcinka;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przygotowywanie umów dla nauczycieli i pracowników </w:t>
      </w:r>
      <w:r w:rsidR="004E05DC">
        <w:rPr>
          <w:rFonts w:eastAsia="Times New Roman" w:cstheme="minorHAnsi"/>
          <w:color w:val="444444"/>
          <w:sz w:val="24"/>
          <w:szCs w:val="24"/>
          <w:lang w:eastAsia="pl-PL"/>
        </w:rPr>
        <w:t xml:space="preserve">szkoły 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zatrudnionych  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w pełnym i niepełnym wymiarze godzin, świadectw pracy, dokumentacji związanej </w:t>
      </w:r>
      <w:r w:rsidR="00007919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z  rozwiązaniem stosunku pracy;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przygotowywanie umów zleceń;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wypisywanie zaświadczeń dla pracowników dotyczących zatrudnienia;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prowadzenie i ustalanie urlopów pracowników administracji i obsługi;</w:t>
      </w:r>
    </w:p>
    <w:p w:rsidR="008878CF" w:rsidRPr="003025F2" w:rsidRDefault="00E3535C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>nadzór nad</w:t>
      </w:r>
      <w:r w:rsidR="008878CF"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badaniami lekarskimi i szkoleniami BHP;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sporządzanie list płac dla nauczycieli, pracowników administracyjnych  </w:t>
      </w:r>
      <w:r w:rsidR="00AC62B7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i obsługowych </w:t>
      </w:r>
      <w:r w:rsidR="00BC24F4" w:rsidRPr="003025F2">
        <w:rPr>
          <w:rFonts w:eastAsia="Times New Roman" w:cstheme="minorHAnsi"/>
          <w:color w:val="444444"/>
          <w:sz w:val="24"/>
          <w:szCs w:val="24"/>
          <w:lang w:eastAsia="pl-PL"/>
        </w:rPr>
        <w:t>szkoły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przekazywanie do ZUS zgłoszenia płatnika oraz składek ubezpieczonych pracowników;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obliczanie i przekazywanie za każdy miesiąc kalendarzowy (składek na ubezpieczenie społeczne, składek na ubezpieczenie zdrowotne, składek na fundusz pracy,</w:t>
      </w:r>
      <w:r w:rsidR="00FB3475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="00E3535C">
        <w:rPr>
          <w:rFonts w:eastAsia="Times New Roman" w:cstheme="minorHAnsi"/>
          <w:color w:val="444444"/>
          <w:sz w:val="24"/>
          <w:szCs w:val="24"/>
          <w:lang w:eastAsia="pl-PL"/>
        </w:rPr>
        <w:t>składek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proofErr w:type="spellStart"/>
      <w:r w:rsidR="00E3535C">
        <w:rPr>
          <w:rFonts w:eastAsia="Times New Roman" w:cstheme="minorHAnsi"/>
          <w:color w:val="444444"/>
          <w:sz w:val="24"/>
          <w:szCs w:val="24"/>
          <w:lang w:eastAsia="pl-PL"/>
        </w:rPr>
        <w:t>PPK</w:t>
      </w:r>
      <w:proofErr w:type="spellEnd"/>
      <w:r w:rsidR="00E3535C">
        <w:rPr>
          <w:rFonts w:eastAsia="Times New Roman" w:cstheme="minorHAnsi"/>
          <w:color w:val="444444"/>
          <w:sz w:val="24"/>
          <w:szCs w:val="24"/>
          <w:lang w:eastAsia="pl-PL"/>
        </w:rPr>
        <w:t xml:space="preserve">, 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zgłaszanie do ZUS nowych pracowników i wyrejestrowywanie pracowników, z którymi umowa została rozwiązana);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obliczanie zasiłków z tytułu choroby, macierzyństwa, zasiłków rodzinnych, pielęgnacyjnych i innych (sporządzanie stosownej dokumentacji)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terminowe przekazywanie do ZUS deklaracji rozliczeniowej;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kompletowanie i przekazywanie do ZUS innych dokumentów niezbędnych do realizacji świadczeń;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obliczanie podatku dochodowego od osób fizycznych - pracowników: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br/>
        <w:t>- terminowe odprowadzanie należnego podatku do Urzędu Skarbowego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t>,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br/>
        <w:t>- sporządzanie rocznych rozliczeń podatkowych /PIT-y/ dla wszystkich pracowników i terminowe przekazywanie pracownikom i Urzędom Skarbowym;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sporządzenie kart wynagrodzeń;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prowadzenie akt personalnych wszystkich pracowników </w:t>
      </w:r>
      <w:r w:rsidR="00BC24F4" w:rsidRPr="003025F2">
        <w:rPr>
          <w:rFonts w:eastAsia="Times New Roman" w:cstheme="minorHAnsi"/>
          <w:color w:val="444444"/>
          <w:sz w:val="24"/>
          <w:szCs w:val="24"/>
          <w:lang w:eastAsia="pl-PL"/>
        </w:rPr>
        <w:t>szkoły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ustalanie wynagrodzeń zgodnie z przepisami;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przygotowanie zestawień pomocniczych i płacowych służących do analiz ekonomicznych i sprawozdań statystycznych, sporządzanie listy obecności pracowników A-O na każdy miesiąc, dopilnowanie wpisywania się pracowników </w:t>
      </w:r>
      <w:r w:rsidR="00AC62B7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w każdym dniu</w:t>
      </w:r>
      <w:r w:rsidR="00571F8E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sporządzanie dokumentacji związanej z przejściem pracowników </w:t>
      </w:r>
      <w:r w:rsidR="00BC24F4" w:rsidRPr="003025F2">
        <w:rPr>
          <w:rFonts w:eastAsia="Times New Roman" w:cstheme="minorHAnsi"/>
          <w:color w:val="444444"/>
          <w:sz w:val="24"/>
          <w:szCs w:val="24"/>
          <w:lang w:eastAsia="pl-PL"/>
        </w:rPr>
        <w:t>szkoły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na renty </w:t>
      </w:r>
      <w:r w:rsidR="00AC62B7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i emerytury;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prowadzenie na bieżąco rejestru absencji chorobowej i urlopów;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sporządzanie sprawozdań o zatrudnieniu i wynagrodzeniu do GUS, SIO;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planowanie wydatków budżetowych dotyczących odzieży i obuwia roboczego </w:t>
      </w:r>
      <w:r w:rsidR="00AC62B7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oraz odzieży ochronnej i herbaty;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współpraca przy opracowaniu preliminarza budżetowego </w:t>
      </w:r>
      <w:r w:rsidR="00BC24F4" w:rsidRPr="003025F2">
        <w:rPr>
          <w:rFonts w:eastAsia="Times New Roman" w:cstheme="minorHAnsi"/>
          <w:color w:val="444444"/>
          <w:sz w:val="24"/>
          <w:szCs w:val="24"/>
          <w:lang w:eastAsia="pl-PL"/>
        </w:rPr>
        <w:t>szkoły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wypisywanie i prowadzenie czeków gotówkowych;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prowadzenie książki druków ścisłego zarachowania jak: książeczki czekowe, kwitariusze przychodowe;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prowadzenie dokumentacji Zakładowego Funduszu Świadczeń Socjalnych;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lastRenderedPageBreak/>
        <w:t>pomoc głównemu księgowemu w systematycznej i rytmicznej realizacji budżetu oraz sprawozdawczości;</w:t>
      </w:r>
    </w:p>
    <w:p w:rsidR="008878CF" w:rsidRPr="003025F2" w:rsidRDefault="008878CF" w:rsidP="008878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uczestnictwo w pracach związanych z inwentaryzacja majątku </w:t>
      </w:r>
      <w:r w:rsidR="00BC24F4" w:rsidRPr="003025F2">
        <w:rPr>
          <w:rFonts w:eastAsia="Times New Roman" w:cstheme="minorHAnsi"/>
          <w:color w:val="444444"/>
          <w:sz w:val="24"/>
          <w:szCs w:val="24"/>
          <w:lang w:eastAsia="pl-PL"/>
        </w:rPr>
        <w:t>szkoły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2A3CCE" w:rsidRPr="002A3CCE" w:rsidRDefault="008878CF" w:rsidP="002A3CCE">
      <w:pPr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sporządzenie sprawozdań SIO dotyczących zatrudnienia i wynagrodzeń pracowników.</w:t>
      </w:r>
    </w:p>
    <w:p w:rsidR="008878CF" w:rsidRPr="003025F2" w:rsidRDefault="008878CF" w:rsidP="002A3CC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VI. Warunki pracy na stanowisku: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 </w:t>
      </w:r>
    </w:p>
    <w:p w:rsidR="008878CF" w:rsidRPr="002A3CCE" w:rsidRDefault="008878CF" w:rsidP="002A3CCE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2A3CCE">
        <w:rPr>
          <w:rFonts w:eastAsia="Times New Roman" w:cstheme="minorHAnsi"/>
          <w:color w:val="444444"/>
          <w:sz w:val="24"/>
          <w:szCs w:val="24"/>
          <w:lang w:eastAsia="pl-PL"/>
        </w:rPr>
        <w:t xml:space="preserve">miejsce pracy: </w:t>
      </w:r>
      <w:r w:rsidR="00BC24F4" w:rsidRPr="002A3CCE">
        <w:rPr>
          <w:rFonts w:eastAsia="Times New Roman" w:cstheme="minorHAnsi"/>
          <w:color w:val="444444"/>
          <w:sz w:val="24"/>
          <w:szCs w:val="24"/>
          <w:lang w:eastAsia="pl-PL"/>
        </w:rPr>
        <w:t>Szkoła Podstawowa im. Arkadego Fiedlera w Starej Przysiece Drugiej,</w:t>
      </w:r>
      <w:r w:rsidR="002A3CCE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="00BC24F4" w:rsidRPr="002A3CCE">
        <w:rPr>
          <w:rFonts w:eastAsia="Times New Roman" w:cstheme="minorHAnsi"/>
          <w:color w:val="444444"/>
          <w:sz w:val="24"/>
          <w:szCs w:val="24"/>
          <w:lang w:eastAsia="pl-PL"/>
        </w:rPr>
        <w:t>Stara Przysieka Druga 34, 64-030 Śmigiel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  <w:r w:rsidR="00BC24F4" w:rsidRPr="002A3CCE">
        <w:rPr>
          <w:rFonts w:eastAsia="Times New Roman" w:cstheme="minorHAnsi"/>
          <w:color w:val="444444"/>
          <w:sz w:val="24"/>
          <w:szCs w:val="24"/>
          <w:lang w:eastAsia="pl-PL"/>
        </w:rPr>
        <w:t> </w:t>
      </w:r>
    </w:p>
    <w:p w:rsidR="008878CF" w:rsidRPr="002A3CCE" w:rsidRDefault="008878CF" w:rsidP="002A3CCE">
      <w:pPr>
        <w:pStyle w:val="Akapitzlist"/>
        <w:numPr>
          <w:ilvl w:val="0"/>
          <w:numId w:val="15"/>
        </w:numPr>
        <w:shd w:val="clear" w:color="auto" w:fill="FFFFFF"/>
        <w:spacing w:before="150" w:after="0" w:line="240" w:lineRule="auto"/>
        <w:ind w:left="709" w:hanging="283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2A3CCE">
        <w:rPr>
          <w:rFonts w:eastAsia="Times New Roman" w:cstheme="minorHAnsi"/>
          <w:color w:val="444444"/>
          <w:sz w:val="24"/>
          <w:szCs w:val="24"/>
          <w:lang w:eastAsia="pl-PL"/>
        </w:rPr>
        <w:t>rodzaj wykonywanej pracy: stanowisko urzędnicze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Pr="00AC62B7" w:rsidRDefault="008878CF" w:rsidP="00AC62B7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709" w:hanging="283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2A3CCE">
        <w:rPr>
          <w:rFonts w:eastAsia="Times New Roman" w:cstheme="minorHAnsi"/>
          <w:color w:val="444444"/>
          <w:sz w:val="24"/>
          <w:szCs w:val="24"/>
          <w:lang w:eastAsia="pl-PL"/>
        </w:rPr>
        <w:t>wymiar czasu pracy: pełen etat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t>.</w:t>
      </w:r>
      <w:r w:rsidRPr="002A3CCE">
        <w:rPr>
          <w:rFonts w:eastAsia="Times New Roman" w:cstheme="minorHAnsi"/>
          <w:color w:val="444444"/>
          <w:sz w:val="24"/>
          <w:szCs w:val="24"/>
          <w:lang w:eastAsia="pl-PL"/>
        </w:rPr>
        <w:t> </w:t>
      </w:r>
    </w:p>
    <w:p w:rsidR="008878CF" w:rsidRPr="003025F2" w:rsidRDefault="008878CF" w:rsidP="006B1FA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VII. Wykaz dokumentów wymaganych przy składaniu ofert: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 </w:t>
      </w:r>
    </w:p>
    <w:p w:rsidR="008878CF" w:rsidRPr="003025F2" w:rsidRDefault="008878CF" w:rsidP="002A3CCE">
      <w:pPr>
        <w:numPr>
          <w:ilvl w:val="0"/>
          <w:numId w:val="17"/>
        </w:numPr>
        <w:shd w:val="clear" w:color="auto" w:fill="FFFFFF"/>
        <w:spacing w:after="0" w:line="276" w:lineRule="auto"/>
        <w:ind w:hanging="294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Kwestionariusz osobowy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Pr="003025F2" w:rsidRDefault="008878CF" w:rsidP="002A3CCE">
      <w:pPr>
        <w:numPr>
          <w:ilvl w:val="0"/>
          <w:numId w:val="17"/>
        </w:numPr>
        <w:shd w:val="clear" w:color="auto" w:fill="FFFFFF"/>
        <w:spacing w:after="0" w:line="240" w:lineRule="auto"/>
        <w:ind w:hanging="294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kopie dokumentów potwierdzających wykształcenie oraz staż pracy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4514BB" w:rsidRPr="002A3CCE" w:rsidRDefault="008878CF" w:rsidP="002A3CCE">
      <w:pPr>
        <w:numPr>
          <w:ilvl w:val="0"/>
          <w:numId w:val="17"/>
        </w:numPr>
        <w:shd w:val="clear" w:color="auto" w:fill="FFFFFF"/>
        <w:spacing w:after="0" w:line="240" w:lineRule="auto"/>
        <w:ind w:hanging="294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oświadczenie</w:t>
      </w:r>
      <w:r w:rsidR="002A3CCE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Pr="002A3CCE">
        <w:rPr>
          <w:rFonts w:eastAsia="Times New Roman" w:cstheme="minorHAnsi"/>
          <w:color w:val="444444"/>
          <w:sz w:val="24"/>
          <w:szCs w:val="24"/>
          <w:lang w:eastAsia="pl-PL"/>
        </w:rPr>
        <w:t>o posiadaniu obywatelstwa polskiego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4514BB" w:rsidRPr="003025F2" w:rsidRDefault="008878CF" w:rsidP="002A3CC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hanging="294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oświadczenie kandydata, stwierdzające, iż posiada pełną zdolność do czynności prawnych oraz korzysta z</w:t>
      </w:r>
      <w:r w:rsidR="004514BB"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pełni praw publicznych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  </w:t>
      </w:r>
    </w:p>
    <w:p w:rsidR="006B1FAA" w:rsidRDefault="008878CF" w:rsidP="002A3CC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hanging="294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oświadczenie kandydata o niekaralności za p</w:t>
      </w:r>
      <w:r w:rsidR="003B0A81">
        <w:rPr>
          <w:rFonts w:eastAsia="Times New Roman" w:cstheme="minorHAnsi"/>
          <w:color w:val="444444"/>
          <w:sz w:val="24"/>
          <w:szCs w:val="24"/>
          <w:lang w:eastAsia="pl-PL"/>
        </w:rPr>
        <w:t>rzestępstwo popełnione umyślnie ścigane z oskarżenia publicznego lu</w:t>
      </w:r>
      <w:r w:rsidR="008340D0">
        <w:rPr>
          <w:rFonts w:eastAsia="Times New Roman" w:cstheme="minorHAnsi"/>
          <w:color w:val="444444"/>
          <w:sz w:val="24"/>
          <w:szCs w:val="24"/>
          <w:lang w:eastAsia="pl-PL"/>
        </w:rPr>
        <w:t>b umyślne przestępstwa skarbowe;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 </w:t>
      </w:r>
    </w:p>
    <w:p w:rsidR="004E05DC" w:rsidRPr="003025F2" w:rsidRDefault="004E05DC" w:rsidP="002A3CC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hanging="294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>oświadczenie o nieposzlakowanej opinii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Pr="003025F2" w:rsidRDefault="008878CF" w:rsidP="002A3CC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hanging="294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podpisana klauzula informacyjna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Pr="003025F2" w:rsidRDefault="008878CF" w:rsidP="002A3CCE">
      <w:pPr>
        <w:numPr>
          <w:ilvl w:val="0"/>
          <w:numId w:val="17"/>
        </w:numPr>
        <w:shd w:val="clear" w:color="auto" w:fill="FFFFFF"/>
        <w:spacing w:after="0" w:line="240" w:lineRule="auto"/>
        <w:ind w:hanging="294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podpisana zgoda na przetwarzanie danych osobowych na cele obecnej rekrutacji</w:t>
      </w:r>
    </w:p>
    <w:p w:rsidR="008878CF" w:rsidRPr="003025F2" w:rsidRDefault="008878CF" w:rsidP="002A3CCE">
      <w:pPr>
        <w:numPr>
          <w:ilvl w:val="0"/>
          <w:numId w:val="17"/>
        </w:numPr>
        <w:shd w:val="clear" w:color="auto" w:fill="FFFFFF"/>
        <w:spacing w:after="0" w:line="240" w:lineRule="auto"/>
        <w:ind w:hanging="294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kopie innych zaświadczeń dokumentujących posiadane umiejętności, ukończone kursy specjalistyczne, studia podyplomowe itp.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8878CF" w:rsidRPr="002A3CCE" w:rsidRDefault="008878CF" w:rsidP="002A3CCE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Wszystkie dokumenty opatrzone własnoręcznym podpisem oraz datą.</w:t>
      </w:r>
    </w:p>
    <w:p w:rsidR="008878CF" w:rsidRPr="003025F2" w:rsidRDefault="008878CF" w:rsidP="008878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 </w:t>
      </w: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VIII. Termin i miejsce składania dokumentów: 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 </w:t>
      </w:r>
    </w:p>
    <w:p w:rsidR="008878CF" w:rsidRPr="003025F2" w:rsidRDefault="008878CF" w:rsidP="002A3CCE">
      <w:pPr>
        <w:shd w:val="clear" w:color="auto" w:fill="FFFFFF"/>
        <w:spacing w:after="0" w:line="240" w:lineRule="auto"/>
        <w:ind w:left="426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Dokumenty należy składać w terminie do </w:t>
      </w:r>
      <w:r w:rsidRPr="004E3FF1">
        <w:rPr>
          <w:rFonts w:eastAsia="Times New Roman" w:cstheme="minorHAnsi"/>
          <w:color w:val="444444"/>
          <w:sz w:val="24"/>
          <w:szCs w:val="24"/>
          <w:lang w:eastAsia="pl-PL"/>
        </w:rPr>
        <w:t xml:space="preserve">dnia  </w:t>
      </w:r>
      <w:r w:rsidR="004E3FF1" w:rsidRPr="004E3FF1">
        <w:rPr>
          <w:rFonts w:eastAsia="Times New Roman" w:cstheme="minorHAnsi"/>
          <w:color w:val="444444"/>
          <w:sz w:val="24"/>
          <w:szCs w:val="24"/>
          <w:lang w:eastAsia="pl-PL"/>
        </w:rPr>
        <w:t xml:space="preserve">11 </w:t>
      </w:r>
      <w:r w:rsidR="006B1FAA" w:rsidRPr="004E3FF1">
        <w:rPr>
          <w:rFonts w:eastAsia="Times New Roman" w:cstheme="minorHAnsi"/>
          <w:color w:val="444444"/>
          <w:sz w:val="24"/>
          <w:szCs w:val="24"/>
          <w:lang w:eastAsia="pl-PL"/>
        </w:rPr>
        <w:t>czerwca</w:t>
      </w:r>
      <w:r w:rsidRPr="004E3FF1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202</w:t>
      </w:r>
      <w:r w:rsidR="006B1FAA" w:rsidRPr="004E3FF1">
        <w:rPr>
          <w:rFonts w:eastAsia="Times New Roman" w:cstheme="minorHAnsi"/>
          <w:color w:val="444444"/>
          <w:sz w:val="24"/>
          <w:szCs w:val="24"/>
          <w:lang w:eastAsia="pl-PL"/>
        </w:rPr>
        <w:t>1</w:t>
      </w:r>
      <w:r w:rsidRPr="004E3FF1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roku w zamkniętej kopercie z umieszczonym imieniem, nazwiskiem</w:t>
      </w:r>
      <w:r w:rsidR="007451D6">
        <w:rPr>
          <w:rFonts w:eastAsia="Times New Roman" w:cstheme="minorHAnsi"/>
          <w:color w:val="444444"/>
          <w:sz w:val="24"/>
          <w:szCs w:val="24"/>
          <w:lang w:eastAsia="pl-PL"/>
        </w:rPr>
        <w:t>, nr telefonu i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adresem kandydata oraz z dopiskiem „nabór na stanowisko specjalisty do spraw kadr i płac - nie otwierać ”: </w:t>
      </w:r>
    </w:p>
    <w:p w:rsidR="008878CF" w:rsidRPr="003025F2" w:rsidRDefault="008878CF" w:rsidP="002A3CCE">
      <w:pPr>
        <w:pStyle w:val="Akapitzlist"/>
        <w:numPr>
          <w:ilvl w:val="0"/>
          <w:numId w:val="18"/>
        </w:numPr>
        <w:shd w:val="clear" w:color="auto" w:fill="FFFFFF"/>
        <w:spacing w:before="150" w:after="0" w:line="240" w:lineRule="auto"/>
        <w:ind w:left="426" w:firstLine="0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osobiście w biurze </w:t>
      </w:r>
      <w:r w:rsidR="006B1FAA" w:rsidRPr="003025F2">
        <w:rPr>
          <w:rFonts w:eastAsia="Times New Roman" w:cstheme="minorHAnsi"/>
          <w:color w:val="444444"/>
          <w:sz w:val="24"/>
          <w:szCs w:val="24"/>
          <w:lang w:eastAsia="pl-PL"/>
        </w:rPr>
        <w:t>szkoły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="006B1FAA" w:rsidRPr="003025F2">
        <w:rPr>
          <w:rFonts w:eastAsia="Times New Roman" w:cstheme="minorHAnsi"/>
          <w:color w:val="444444"/>
          <w:sz w:val="24"/>
          <w:szCs w:val="24"/>
          <w:lang w:eastAsia="pl-PL"/>
        </w:rPr>
        <w:t>Stara Przysieka Druga 34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 w godzinach 7:00-15:00</w:t>
      </w:r>
      <w:r w:rsidR="00374F5B">
        <w:rPr>
          <w:rFonts w:eastAsia="Times New Roman" w:cstheme="minorHAnsi"/>
          <w:color w:val="444444"/>
          <w:sz w:val="24"/>
          <w:szCs w:val="24"/>
          <w:lang w:eastAsia="pl-PL"/>
        </w:rPr>
        <w:t>;</w:t>
      </w:r>
    </w:p>
    <w:p w:rsidR="006B1FAA" w:rsidRPr="003025F2" w:rsidRDefault="006B1FAA" w:rsidP="002A3CCE">
      <w:pPr>
        <w:pStyle w:val="Akapitzlist"/>
        <w:shd w:val="clear" w:color="auto" w:fill="FFFFFF"/>
        <w:spacing w:before="150" w:after="0" w:line="240" w:lineRule="auto"/>
        <w:ind w:left="426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:rsidR="008878CF" w:rsidRPr="002A3CCE" w:rsidRDefault="008878CF" w:rsidP="002A3CCE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709" w:hanging="283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2A3CCE">
        <w:rPr>
          <w:rFonts w:eastAsia="Times New Roman" w:cstheme="minorHAnsi"/>
          <w:color w:val="444444"/>
          <w:sz w:val="24"/>
          <w:szCs w:val="24"/>
          <w:lang w:eastAsia="pl-PL"/>
        </w:rPr>
        <w:t xml:space="preserve">listownie na adres </w:t>
      </w:r>
      <w:r w:rsidR="006B1FAA" w:rsidRPr="002A3CCE">
        <w:rPr>
          <w:rFonts w:eastAsia="Times New Roman" w:cstheme="minorHAnsi"/>
          <w:color w:val="444444"/>
          <w:sz w:val="24"/>
          <w:szCs w:val="24"/>
          <w:lang w:eastAsia="pl-PL"/>
        </w:rPr>
        <w:t>Szkoła Podstawowa im. Arkadego Fiedlera w Starej Przysiece Drugiej,</w:t>
      </w:r>
      <w:r w:rsidR="002A3CCE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="006B1FAA" w:rsidRPr="002A3CCE">
        <w:rPr>
          <w:rFonts w:eastAsia="Times New Roman" w:cstheme="minorHAnsi"/>
          <w:color w:val="444444"/>
          <w:sz w:val="24"/>
          <w:szCs w:val="24"/>
          <w:lang w:eastAsia="pl-PL"/>
        </w:rPr>
        <w:t>Stara Przysieka Druga 34, 64-030 Śmigiel </w:t>
      </w:r>
      <w:r w:rsidRPr="002A3CCE">
        <w:rPr>
          <w:rFonts w:eastAsia="Times New Roman" w:cstheme="minorHAnsi"/>
          <w:color w:val="444444"/>
          <w:sz w:val="24"/>
          <w:szCs w:val="24"/>
          <w:lang w:eastAsia="pl-PL"/>
        </w:rPr>
        <w:t xml:space="preserve">(decyduje data wpływu do </w:t>
      </w:r>
      <w:r w:rsidR="006B1FAA" w:rsidRPr="002A3CCE">
        <w:rPr>
          <w:rFonts w:eastAsia="Times New Roman" w:cstheme="minorHAnsi"/>
          <w:color w:val="444444"/>
          <w:sz w:val="24"/>
          <w:szCs w:val="24"/>
          <w:lang w:eastAsia="pl-PL"/>
        </w:rPr>
        <w:t>Szkoły</w:t>
      </w:r>
      <w:r w:rsidRPr="002A3CCE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w </w:t>
      </w:r>
      <w:r w:rsidR="006B1FAA" w:rsidRPr="002A3CCE">
        <w:rPr>
          <w:rFonts w:eastAsia="Times New Roman" w:cstheme="minorHAnsi"/>
          <w:color w:val="444444"/>
          <w:sz w:val="24"/>
          <w:szCs w:val="24"/>
          <w:lang w:eastAsia="pl-PL"/>
        </w:rPr>
        <w:t>Starej Przysiece Drugiej</w:t>
      </w:r>
      <w:r w:rsidRPr="002A3CCE">
        <w:rPr>
          <w:rFonts w:eastAsia="Times New Roman" w:cstheme="minorHAnsi"/>
          <w:color w:val="444444"/>
          <w:sz w:val="24"/>
          <w:szCs w:val="24"/>
          <w:lang w:eastAsia="pl-PL"/>
        </w:rPr>
        <w:t>). </w:t>
      </w:r>
    </w:p>
    <w:p w:rsidR="008878CF" w:rsidRPr="003025F2" w:rsidRDefault="008878CF" w:rsidP="002A3CCE">
      <w:pPr>
        <w:shd w:val="clear" w:color="auto" w:fill="FFFFFF"/>
        <w:spacing w:before="150" w:after="0" w:line="240" w:lineRule="auto"/>
        <w:ind w:left="426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Oferty, które wpłyną do </w:t>
      </w:r>
      <w:r w:rsidR="006B1FAA"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Szkoły 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w </w:t>
      </w:r>
      <w:r w:rsidR="006B1FAA" w:rsidRPr="003025F2">
        <w:rPr>
          <w:rFonts w:eastAsia="Times New Roman" w:cstheme="minorHAnsi"/>
          <w:color w:val="444444"/>
          <w:sz w:val="24"/>
          <w:szCs w:val="24"/>
          <w:lang w:eastAsia="pl-PL"/>
        </w:rPr>
        <w:t>Starej Przysiece Drugiej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po wyżej określonym terminie nie będą rozpatrywane. </w:t>
      </w:r>
    </w:p>
    <w:p w:rsidR="008878CF" w:rsidRPr="003025F2" w:rsidRDefault="008878CF" w:rsidP="002A3CCE">
      <w:pPr>
        <w:shd w:val="clear" w:color="auto" w:fill="FFFFFF"/>
        <w:spacing w:line="240" w:lineRule="auto"/>
        <w:ind w:left="426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Dodatkowe informacje można uzyskać pod nr telefonu 65 5</w:t>
      </w:r>
      <w:r w:rsidR="006B1FAA" w:rsidRPr="003025F2">
        <w:rPr>
          <w:rFonts w:eastAsia="Times New Roman" w:cstheme="minorHAnsi"/>
          <w:color w:val="444444"/>
          <w:sz w:val="24"/>
          <w:szCs w:val="24"/>
          <w:lang w:eastAsia="pl-PL"/>
        </w:rPr>
        <w:t>122662</w:t>
      </w:r>
    </w:p>
    <w:p w:rsidR="008878CF" w:rsidRPr="003025F2" w:rsidRDefault="008878CF" w:rsidP="002A3CC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IX. Informacje dodatkowe: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 </w:t>
      </w:r>
    </w:p>
    <w:p w:rsidR="008878CF" w:rsidRPr="003025F2" w:rsidRDefault="008878CF" w:rsidP="008878C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W miesiącu poprzedzającym datę upublicznienia ogłoszenia wskaźnik zatrudnienia osób niepełnosprawnych w </w:t>
      </w:r>
      <w:r w:rsidR="006B1FAA" w:rsidRPr="003025F2">
        <w:rPr>
          <w:rFonts w:eastAsia="Times New Roman" w:cstheme="minorHAnsi"/>
          <w:color w:val="444444"/>
          <w:sz w:val="24"/>
          <w:szCs w:val="24"/>
          <w:lang w:eastAsia="pl-PL"/>
        </w:rPr>
        <w:t>szkole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, w rozumieniu przepisów o rehabilitacji zawodowej i społecznej oraz zatrudnieniu osób niepełnosprawnych, wynosił poniżej 6%. </w:t>
      </w:r>
    </w:p>
    <w:p w:rsidR="002A3CCE" w:rsidRDefault="008878CF" w:rsidP="008878C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Kandydaci, którzy spełnią wymagania formalne określone w ogłoszeniu </w:t>
      </w:r>
    </w:p>
    <w:p w:rsidR="002A3CCE" w:rsidRDefault="008878CF" w:rsidP="002A3CCE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i zakwalifikują się do dalszego postępowania, będą informowani telefonicznie </w:t>
      </w:r>
    </w:p>
    <w:p w:rsidR="008878CF" w:rsidRPr="003025F2" w:rsidRDefault="002A3CCE" w:rsidP="002A3CC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 xml:space="preserve">             </w:t>
      </w:r>
      <w:r w:rsidR="008878CF" w:rsidRPr="003025F2">
        <w:rPr>
          <w:rFonts w:eastAsia="Times New Roman" w:cstheme="minorHAnsi"/>
          <w:color w:val="444444"/>
          <w:sz w:val="24"/>
          <w:szCs w:val="24"/>
          <w:lang w:eastAsia="pl-PL"/>
        </w:rPr>
        <w:t>o terminie</w:t>
      </w:r>
      <w:r w:rsidR="00C820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testu i </w:t>
      </w:r>
      <w:r w:rsidR="008878CF" w:rsidRPr="003025F2">
        <w:rPr>
          <w:rFonts w:eastAsia="Times New Roman" w:cstheme="minorHAnsi"/>
          <w:color w:val="444444"/>
          <w:sz w:val="24"/>
          <w:szCs w:val="24"/>
          <w:lang w:eastAsia="pl-PL"/>
        </w:rPr>
        <w:t>rozmow</w:t>
      </w:r>
      <w:r w:rsidR="00C820F2">
        <w:rPr>
          <w:rFonts w:eastAsia="Times New Roman" w:cstheme="minorHAnsi"/>
          <w:color w:val="444444"/>
          <w:sz w:val="24"/>
          <w:szCs w:val="24"/>
          <w:lang w:eastAsia="pl-PL"/>
        </w:rPr>
        <w:t>y</w:t>
      </w:r>
      <w:r w:rsidR="008878CF"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kwalifikacyjnej.</w:t>
      </w:r>
      <w:bookmarkStart w:id="0" w:name="_GoBack"/>
      <w:bookmarkEnd w:id="0"/>
    </w:p>
    <w:p w:rsidR="002A3CCE" w:rsidRDefault="008878CF" w:rsidP="002A3CC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lastRenderedPageBreak/>
        <w:t>Informacja o wyniku naboru zostanie umieszczona w Biuletynie Informacji Publicznej</w:t>
      </w:r>
      <w:r w:rsidR="002A3CCE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Pr="002A3CCE">
        <w:rPr>
          <w:rFonts w:eastAsia="Times New Roman" w:cstheme="minorHAnsi"/>
          <w:color w:val="444444"/>
          <w:sz w:val="24"/>
          <w:szCs w:val="24"/>
          <w:lang w:eastAsia="pl-PL"/>
        </w:rPr>
        <w:t xml:space="preserve">oraz na tablicy informacyjnej w siedzibie </w:t>
      </w:r>
      <w:r w:rsidR="006B1FAA" w:rsidRPr="002A3CCE">
        <w:rPr>
          <w:rFonts w:eastAsia="Times New Roman" w:cstheme="minorHAnsi"/>
          <w:color w:val="444444"/>
          <w:sz w:val="24"/>
          <w:szCs w:val="24"/>
          <w:lang w:eastAsia="pl-PL"/>
        </w:rPr>
        <w:t>Szkoły Podstawowej im. Arkadego Fiedlera w Starej Przysiece</w:t>
      </w:r>
      <w:r w:rsidR="002A3CCE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="006B1FAA" w:rsidRPr="002A3CCE">
        <w:rPr>
          <w:rFonts w:eastAsia="Times New Roman" w:cstheme="minorHAnsi"/>
          <w:color w:val="444444"/>
          <w:sz w:val="24"/>
          <w:szCs w:val="24"/>
          <w:lang w:eastAsia="pl-PL"/>
        </w:rPr>
        <w:t>Drugiej, Stara Przysieka Druga 34</w:t>
      </w:r>
      <w:r w:rsidRPr="002A3CCE">
        <w:rPr>
          <w:rFonts w:eastAsia="Times New Roman" w:cstheme="minorHAnsi"/>
          <w:color w:val="444444"/>
          <w:sz w:val="24"/>
          <w:szCs w:val="24"/>
          <w:lang w:eastAsia="pl-PL"/>
        </w:rPr>
        <w:t>. </w:t>
      </w:r>
    </w:p>
    <w:p w:rsidR="00894869" w:rsidRDefault="00894869" w:rsidP="00894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:rsidR="00894869" w:rsidRDefault="00894869" w:rsidP="00894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:rsidR="008878CF" w:rsidRPr="00C930E5" w:rsidRDefault="008878CF" w:rsidP="008878C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A3616">
        <w:rPr>
          <w:rFonts w:eastAsia="Times New Roman" w:cstheme="minorHAnsi"/>
          <w:color w:val="444444"/>
          <w:sz w:val="24"/>
          <w:szCs w:val="24"/>
          <w:lang w:eastAsia="pl-PL"/>
        </w:rPr>
        <w:t>Dokumenty kandydatów, któr</w:t>
      </w:r>
      <w:r w:rsidR="00CA3616">
        <w:rPr>
          <w:rFonts w:eastAsia="Times New Roman" w:cstheme="minorHAnsi"/>
          <w:color w:val="444444"/>
          <w:sz w:val="24"/>
          <w:szCs w:val="24"/>
          <w:lang w:eastAsia="pl-PL"/>
        </w:rPr>
        <w:t xml:space="preserve">ych oferty zostaną rozpatrzone negatywnie zostaną zwrócone </w:t>
      </w:r>
      <w:r w:rsidR="00894869">
        <w:rPr>
          <w:rFonts w:eastAsia="Times New Roman" w:cstheme="minorHAnsi"/>
          <w:color w:val="444444"/>
          <w:sz w:val="24"/>
          <w:szCs w:val="24"/>
          <w:lang w:eastAsia="pl-PL"/>
        </w:rPr>
        <w:t>za pośrednictwem poczty po zakończeniu rekrutacji, z wyłączeniem ofert kandydatów, którzy wyrazili zgodę na ich wykorzystanie, w przyszłych rekrutacjach prowadzonych przez Szkołę Podstawową im. Arkadego Fiedlera w Starej Przysiece Drugiej przez okres najbliższych 3 miesięcy. Po tym terminie zostanę zwrócone za pośrednictwem poczty.</w:t>
      </w:r>
    </w:p>
    <w:p w:rsidR="00C930E5" w:rsidRDefault="003019C4" w:rsidP="00C930E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Dyrektor Szkoły</w:t>
      </w:r>
    </w:p>
    <w:p w:rsidR="003019C4" w:rsidRPr="00894869" w:rsidRDefault="003019C4" w:rsidP="00C930E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/-/ mgr Małgorzata Pawłowska-Górna</w:t>
      </w:r>
    </w:p>
    <w:p w:rsidR="00894869" w:rsidRPr="00CA3616" w:rsidRDefault="00894869" w:rsidP="0089486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8878CF" w:rsidRPr="003025F2" w:rsidRDefault="00A7221C" w:rsidP="008878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Stara Przysieka Druga</w:t>
      </w:r>
      <w:r w:rsidR="008878CF" w:rsidRPr="004E3FF1">
        <w:rPr>
          <w:rFonts w:eastAsia="Times New Roman" w:cstheme="minorHAnsi"/>
          <w:color w:val="444444"/>
          <w:sz w:val="24"/>
          <w:szCs w:val="24"/>
          <w:lang w:eastAsia="pl-PL"/>
        </w:rPr>
        <w:t>, 0</w:t>
      </w:r>
      <w:r w:rsidR="004E3FF1" w:rsidRPr="004E3FF1">
        <w:rPr>
          <w:rFonts w:eastAsia="Times New Roman" w:cstheme="minorHAnsi"/>
          <w:color w:val="444444"/>
          <w:sz w:val="24"/>
          <w:szCs w:val="24"/>
          <w:lang w:eastAsia="pl-PL"/>
        </w:rPr>
        <w:t>5</w:t>
      </w:r>
      <w:r w:rsidR="008878CF" w:rsidRPr="004E3FF1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="004E3FF1" w:rsidRPr="004E3FF1">
        <w:rPr>
          <w:rFonts w:eastAsia="Times New Roman" w:cstheme="minorHAnsi"/>
          <w:color w:val="444444"/>
          <w:sz w:val="24"/>
          <w:szCs w:val="24"/>
          <w:lang w:eastAsia="pl-PL"/>
        </w:rPr>
        <w:t>maja</w:t>
      </w:r>
      <w:r w:rsidR="008878CF"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202</w:t>
      </w: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1</w:t>
      </w:r>
      <w:r w:rsidR="008878CF"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r.</w:t>
      </w:r>
    </w:p>
    <w:p w:rsidR="008878CF" w:rsidRPr="003025F2" w:rsidRDefault="008878CF" w:rsidP="008878CF">
      <w:pPr>
        <w:shd w:val="clear" w:color="auto" w:fill="FFFFFF"/>
        <w:spacing w:before="150"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Załączniki:</w:t>
      </w:r>
    </w:p>
    <w:p w:rsidR="008878CF" w:rsidRPr="003025F2" w:rsidRDefault="008878CF" w:rsidP="008878C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Kwestionariusz kandydata</w:t>
      </w:r>
    </w:p>
    <w:p w:rsidR="008878CF" w:rsidRPr="003025F2" w:rsidRDefault="008878CF" w:rsidP="008878C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3025F2">
        <w:rPr>
          <w:rFonts w:eastAsia="Times New Roman" w:cstheme="minorHAnsi"/>
          <w:color w:val="444444"/>
          <w:sz w:val="24"/>
          <w:szCs w:val="24"/>
          <w:lang w:eastAsia="pl-PL"/>
        </w:rPr>
        <w:t>Klauzula informacyjna</w:t>
      </w:r>
      <w:r w:rsidR="00C930E5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dla osób ubiegających się o zatrudnienie.</w:t>
      </w:r>
    </w:p>
    <w:p w:rsidR="00A7221C" w:rsidRPr="00AC62B7" w:rsidRDefault="00C930E5" w:rsidP="008878C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>Zgody</w:t>
      </w:r>
      <w:r w:rsidR="008878CF" w:rsidRPr="003025F2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na przetwarzanie danych osobowych na potrzeby rekrutac</w:t>
      </w:r>
      <w:r w:rsidR="00AC62B7">
        <w:rPr>
          <w:rFonts w:eastAsia="Times New Roman" w:cstheme="minorHAnsi"/>
          <w:color w:val="444444"/>
          <w:sz w:val="24"/>
          <w:szCs w:val="24"/>
          <w:lang w:eastAsia="pl-PL"/>
        </w:rPr>
        <w:t>ji.</w:t>
      </w:r>
    </w:p>
    <w:sectPr w:rsidR="00A7221C" w:rsidRPr="00AC62B7" w:rsidSect="002A3CCE">
      <w:pgSz w:w="11906" w:h="16838"/>
      <w:pgMar w:top="993" w:right="141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24E"/>
    <w:multiLevelType w:val="multilevel"/>
    <w:tmpl w:val="B0E00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F1CC8"/>
    <w:multiLevelType w:val="multilevel"/>
    <w:tmpl w:val="7588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C57AE"/>
    <w:multiLevelType w:val="multilevel"/>
    <w:tmpl w:val="D8A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923CD"/>
    <w:multiLevelType w:val="hybridMultilevel"/>
    <w:tmpl w:val="9850D4BC"/>
    <w:lvl w:ilvl="0" w:tplc="E3AE3C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1036BD"/>
    <w:multiLevelType w:val="multilevel"/>
    <w:tmpl w:val="6FC4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91C73"/>
    <w:multiLevelType w:val="multilevel"/>
    <w:tmpl w:val="3C9C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D003F"/>
    <w:multiLevelType w:val="multilevel"/>
    <w:tmpl w:val="4E78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7267A"/>
    <w:multiLevelType w:val="multilevel"/>
    <w:tmpl w:val="820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A41C3"/>
    <w:multiLevelType w:val="multilevel"/>
    <w:tmpl w:val="8C6ED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33F7537E"/>
    <w:multiLevelType w:val="multilevel"/>
    <w:tmpl w:val="7588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25409"/>
    <w:multiLevelType w:val="hybridMultilevel"/>
    <w:tmpl w:val="98E28418"/>
    <w:lvl w:ilvl="0" w:tplc="17404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D42EA"/>
    <w:multiLevelType w:val="multilevel"/>
    <w:tmpl w:val="B9D6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272803"/>
    <w:multiLevelType w:val="hybridMultilevel"/>
    <w:tmpl w:val="A9DE5890"/>
    <w:lvl w:ilvl="0" w:tplc="ECD2E6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B5F09F6"/>
    <w:multiLevelType w:val="hybridMultilevel"/>
    <w:tmpl w:val="C63E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77992"/>
    <w:multiLevelType w:val="hybridMultilevel"/>
    <w:tmpl w:val="20EC7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A009E"/>
    <w:multiLevelType w:val="multilevel"/>
    <w:tmpl w:val="C546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712BD1"/>
    <w:multiLevelType w:val="hybridMultilevel"/>
    <w:tmpl w:val="48AEC9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BB2E14"/>
    <w:multiLevelType w:val="hybridMultilevel"/>
    <w:tmpl w:val="F476F08C"/>
    <w:lvl w:ilvl="0" w:tplc="A7AAC2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97438"/>
    <w:multiLevelType w:val="multilevel"/>
    <w:tmpl w:val="CCD8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3507CB"/>
    <w:multiLevelType w:val="multilevel"/>
    <w:tmpl w:val="5CA8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5"/>
  </w:num>
  <w:num w:numId="5">
    <w:abstractNumId w:val="8"/>
  </w:num>
  <w:num w:numId="6">
    <w:abstractNumId w:val="5"/>
  </w:num>
  <w:num w:numId="7">
    <w:abstractNumId w:val="18"/>
  </w:num>
  <w:num w:numId="8">
    <w:abstractNumId w:val="4"/>
  </w:num>
  <w:num w:numId="9">
    <w:abstractNumId w:val="6"/>
  </w:num>
  <w:num w:numId="10">
    <w:abstractNumId w:val="19"/>
  </w:num>
  <w:num w:numId="11">
    <w:abstractNumId w:val="17"/>
  </w:num>
  <w:num w:numId="12">
    <w:abstractNumId w:val="14"/>
  </w:num>
  <w:num w:numId="13">
    <w:abstractNumId w:val="1"/>
  </w:num>
  <w:num w:numId="14">
    <w:abstractNumId w:val="0"/>
  </w:num>
  <w:num w:numId="15">
    <w:abstractNumId w:val="12"/>
  </w:num>
  <w:num w:numId="16">
    <w:abstractNumId w:val="3"/>
  </w:num>
  <w:num w:numId="17">
    <w:abstractNumId w:val="10"/>
  </w:num>
  <w:num w:numId="18">
    <w:abstractNumId w:val="13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878CF"/>
    <w:rsid w:val="00007919"/>
    <w:rsid w:val="001541D6"/>
    <w:rsid w:val="001C6730"/>
    <w:rsid w:val="001F636D"/>
    <w:rsid w:val="002A3CCE"/>
    <w:rsid w:val="002E7CE2"/>
    <w:rsid w:val="003019C4"/>
    <w:rsid w:val="003025F2"/>
    <w:rsid w:val="00374F5B"/>
    <w:rsid w:val="0039151A"/>
    <w:rsid w:val="00397C85"/>
    <w:rsid w:val="003B0A81"/>
    <w:rsid w:val="004514BB"/>
    <w:rsid w:val="004A6F10"/>
    <w:rsid w:val="004E05DC"/>
    <w:rsid w:val="004E3FF1"/>
    <w:rsid w:val="00571F8E"/>
    <w:rsid w:val="005B5709"/>
    <w:rsid w:val="005C7B47"/>
    <w:rsid w:val="006B1FAA"/>
    <w:rsid w:val="007451D6"/>
    <w:rsid w:val="007A2155"/>
    <w:rsid w:val="008340D0"/>
    <w:rsid w:val="008878CF"/>
    <w:rsid w:val="00894869"/>
    <w:rsid w:val="008A1632"/>
    <w:rsid w:val="00A7221C"/>
    <w:rsid w:val="00AC08A6"/>
    <w:rsid w:val="00AC62B7"/>
    <w:rsid w:val="00AD66E2"/>
    <w:rsid w:val="00BA4CE1"/>
    <w:rsid w:val="00BC24F4"/>
    <w:rsid w:val="00BE3845"/>
    <w:rsid w:val="00C51DBE"/>
    <w:rsid w:val="00C820F2"/>
    <w:rsid w:val="00C930E5"/>
    <w:rsid w:val="00CA3616"/>
    <w:rsid w:val="00CB2961"/>
    <w:rsid w:val="00CE7704"/>
    <w:rsid w:val="00DA0586"/>
    <w:rsid w:val="00DE5364"/>
    <w:rsid w:val="00E012ED"/>
    <w:rsid w:val="00E3535C"/>
    <w:rsid w:val="00FB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8C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8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7C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Pawłowska-Górna</dc:creator>
  <cp:lastModifiedBy>Halina</cp:lastModifiedBy>
  <cp:revision>6</cp:revision>
  <cp:lastPrinted>2021-05-05T05:49:00Z</cp:lastPrinted>
  <dcterms:created xsi:type="dcterms:W3CDTF">2021-05-04T08:01:00Z</dcterms:created>
  <dcterms:modified xsi:type="dcterms:W3CDTF">2021-05-05T06:22:00Z</dcterms:modified>
</cp:coreProperties>
</file>