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27A70" w14:textId="000B1851" w:rsidR="002F4829" w:rsidRDefault="002F4829" w:rsidP="002F4829">
      <w:pPr>
        <w:spacing w:line="360" w:lineRule="auto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Zarządzenie nr    </w:t>
      </w:r>
      <w:r w:rsidR="00E710ED">
        <w:rPr>
          <w:rFonts w:cs="Tahoma"/>
          <w:b/>
          <w:bCs/>
        </w:rPr>
        <w:t>5</w:t>
      </w:r>
      <w:r>
        <w:rPr>
          <w:rFonts w:cs="Tahoma"/>
          <w:b/>
          <w:bCs/>
        </w:rPr>
        <w:t xml:space="preserve"> /20</w:t>
      </w:r>
      <w:r w:rsidR="00E710ED">
        <w:rPr>
          <w:rFonts w:cs="Tahoma"/>
          <w:b/>
          <w:bCs/>
        </w:rPr>
        <w:t>20</w:t>
      </w:r>
    </w:p>
    <w:p w14:paraId="337FE3AB" w14:textId="77777777" w:rsidR="002F4829" w:rsidRDefault="002F4829" w:rsidP="002F4829">
      <w:pPr>
        <w:spacing w:line="360" w:lineRule="auto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kierownika Ośrodka Kultury Fizycznej i Rekreacji w Śmiglu</w:t>
      </w:r>
    </w:p>
    <w:p w14:paraId="4C4DEDD0" w14:textId="7E99F4FD" w:rsidR="002F4829" w:rsidRDefault="002F4829" w:rsidP="002F4829">
      <w:pPr>
        <w:spacing w:line="360" w:lineRule="auto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z dnia </w:t>
      </w:r>
      <w:r w:rsidR="00E710ED">
        <w:rPr>
          <w:rFonts w:cs="Tahoma"/>
          <w:b/>
          <w:bCs/>
        </w:rPr>
        <w:t>30</w:t>
      </w:r>
      <w:r>
        <w:rPr>
          <w:rFonts w:cs="Tahoma"/>
          <w:b/>
          <w:bCs/>
        </w:rPr>
        <w:t xml:space="preserve"> grudnia 20</w:t>
      </w:r>
      <w:r w:rsidR="00E710ED">
        <w:rPr>
          <w:rFonts w:cs="Tahoma"/>
          <w:b/>
          <w:bCs/>
        </w:rPr>
        <w:t>20</w:t>
      </w:r>
      <w:r>
        <w:rPr>
          <w:rFonts w:cs="Tahoma"/>
          <w:b/>
          <w:bCs/>
        </w:rPr>
        <w:t xml:space="preserve"> r.</w:t>
      </w:r>
    </w:p>
    <w:p w14:paraId="64A92478" w14:textId="77777777" w:rsidR="002F4829" w:rsidRDefault="002F4829" w:rsidP="002F4829">
      <w:pPr>
        <w:spacing w:line="360" w:lineRule="auto"/>
        <w:rPr>
          <w:rFonts w:cs="Tahoma"/>
          <w:b/>
          <w:bCs/>
        </w:rPr>
      </w:pPr>
    </w:p>
    <w:p w14:paraId="47E8FC9D" w14:textId="77777777" w:rsidR="002F4829" w:rsidRDefault="002F4829" w:rsidP="002F4829">
      <w:pPr>
        <w:spacing w:line="360" w:lineRule="auto"/>
        <w:rPr>
          <w:rFonts w:cs="Tahoma"/>
          <w:b/>
          <w:bCs/>
        </w:rPr>
      </w:pPr>
    </w:p>
    <w:p w14:paraId="502FF7E3" w14:textId="1589DB5A" w:rsidR="002F4829" w:rsidRDefault="002F4829" w:rsidP="002F4829">
      <w:pPr>
        <w:spacing w:line="360" w:lineRule="auto"/>
        <w:ind w:left="1230" w:hanging="1215"/>
        <w:rPr>
          <w:rFonts w:cs="Tahoma"/>
          <w:b/>
          <w:bCs/>
        </w:rPr>
      </w:pPr>
      <w:r>
        <w:rPr>
          <w:rFonts w:cs="Tahoma"/>
          <w:b/>
          <w:bCs/>
        </w:rPr>
        <w:t>w sprawie</w:t>
      </w:r>
      <w:r w:rsidR="00E710ED">
        <w:rPr>
          <w:rFonts w:cs="Tahoma"/>
          <w:b/>
          <w:bCs/>
        </w:rPr>
        <w:t xml:space="preserve"> </w:t>
      </w:r>
      <w:r>
        <w:rPr>
          <w:rFonts w:cs="Tahoma"/>
          <w:b/>
          <w:bCs/>
        </w:rPr>
        <w:t xml:space="preserve"> przeprowadzenia inwentaryzacji </w:t>
      </w:r>
      <w:r w:rsidR="00E710ED">
        <w:rPr>
          <w:rFonts w:cs="Tahoma"/>
          <w:b/>
          <w:bCs/>
        </w:rPr>
        <w:t xml:space="preserve">rocznej w 2020 roku </w:t>
      </w:r>
      <w:r>
        <w:rPr>
          <w:rFonts w:cs="Tahoma"/>
          <w:b/>
          <w:bCs/>
        </w:rPr>
        <w:t xml:space="preserve"> w Ośrodku Kultury Fizycznej i Rekreacji w Śmiglu</w:t>
      </w:r>
    </w:p>
    <w:p w14:paraId="5B45AC09" w14:textId="77777777" w:rsidR="002F4829" w:rsidRDefault="002F4829" w:rsidP="002F4829">
      <w:pPr>
        <w:spacing w:line="360" w:lineRule="auto"/>
        <w:jc w:val="center"/>
        <w:rPr>
          <w:rFonts w:cs="Tahoma"/>
          <w:b/>
          <w:bCs/>
        </w:rPr>
      </w:pPr>
    </w:p>
    <w:p w14:paraId="1AE5B6AE" w14:textId="04BE4E66" w:rsidR="002F4829" w:rsidRDefault="002F4829" w:rsidP="002F4829">
      <w:pPr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                Na podstawie instrukcji inwentaryzacyjnej obowiązującej w Ośrodku Kultury Fizycznej            i Rekreacji w Śmiglu, zgodnie z przepisami ustawy o rachunkowości </w:t>
      </w:r>
      <w:r w:rsidR="00045575">
        <w:t xml:space="preserve"> art. 26 i 27 ustawy z dnia 29 września 1994 r. o rachunkowości (Dz. U. z 2019 r. poz. 351 ze zm.)</w:t>
      </w:r>
      <w:r>
        <w:rPr>
          <w:rFonts w:cs="Tahoma"/>
        </w:rPr>
        <w:t xml:space="preserve"> zarządzam co następuje:</w:t>
      </w:r>
    </w:p>
    <w:p w14:paraId="799DE9C7" w14:textId="77777777" w:rsidR="002F4829" w:rsidRDefault="002F4829" w:rsidP="002F4829">
      <w:pPr>
        <w:spacing w:line="360" w:lineRule="auto"/>
        <w:jc w:val="center"/>
        <w:rPr>
          <w:rFonts w:cs="Tahoma"/>
        </w:rPr>
      </w:pPr>
      <w:r>
        <w:rPr>
          <w:rFonts w:cs="Tahoma"/>
        </w:rPr>
        <w:t>§ 1</w:t>
      </w:r>
    </w:p>
    <w:p w14:paraId="3A1E7CD1" w14:textId="77777777" w:rsidR="002F4829" w:rsidRDefault="002F4829" w:rsidP="002F4829">
      <w:pPr>
        <w:spacing w:line="360" w:lineRule="auto"/>
        <w:ind w:left="-285"/>
        <w:jc w:val="both"/>
        <w:rPr>
          <w:rFonts w:cs="Tahoma"/>
        </w:rPr>
      </w:pPr>
      <w:r>
        <w:rPr>
          <w:rFonts w:cs="Tahoma"/>
        </w:rPr>
        <w:t xml:space="preserve">    Powołuję Komisję  w  składzie:</w:t>
      </w:r>
    </w:p>
    <w:p w14:paraId="3EA72BC7" w14:textId="7E39A1FD" w:rsidR="002F4829" w:rsidRDefault="0077714D" w:rsidP="002F4829">
      <w:pPr>
        <w:numPr>
          <w:ilvl w:val="0"/>
          <w:numId w:val="1"/>
        </w:numPr>
        <w:tabs>
          <w:tab w:val="left" w:pos="360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>Andżelika Skrzypczak</w:t>
      </w:r>
    </w:p>
    <w:p w14:paraId="2E474092" w14:textId="77777777" w:rsidR="002F4829" w:rsidRDefault="002F4829" w:rsidP="002F4829">
      <w:pPr>
        <w:numPr>
          <w:ilvl w:val="0"/>
          <w:numId w:val="1"/>
        </w:numPr>
        <w:tabs>
          <w:tab w:val="left" w:pos="360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Walerian </w:t>
      </w:r>
      <w:proofErr w:type="spellStart"/>
      <w:r>
        <w:rPr>
          <w:rFonts w:cs="Tahoma"/>
        </w:rPr>
        <w:t>Cichoszewski</w:t>
      </w:r>
      <w:proofErr w:type="spellEnd"/>
    </w:p>
    <w:p w14:paraId="7E84DB41" w14:textId="77777777" w:rsidR="002F4829" w:rsidRDefault="002F4829" w:rsidP="002F4829">
      <w:pPr>
        <w:tabs>
          <w:tab w:val="left" w:pos="3600"/>
        </w:tabs>
        <w:spacing w:line="360" w:lineRule="auto"/>
        <w:ind w:left="720" w:hanging="360"/>
        <w:jc w:val="both"/>
        <w:rPr>
          <w:rFonts w:cs="Tahoma"/>
        </w:rPr>
      </w:pPr>
    </w:p>
    <w:p w14:paraId="166CB46E" w14:textId="6ADF96BD" w:rsidR="002F4829" w:rsidRPr="00B94881" w:rsidRDefault="002F4829" w:rsidP="00B94881">
      <w:pPr>
        <w:tabs>
          <w:tab w:val="left" w:pos="180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>w celu przeprowadzenia</w:t>
      </w:r>
      <w:r w:rsidR="00045575">
        <w:rPr>
          <w:rFonts w:cs="Tahoma"/>
        </w:rPr>
        <w:t xml:space="preserve"> </w:t>
      </w:r>
      <w:r w:rsidR="00B94881">
        <w:rPr>
          <w:rFonts w:cs="Tahoma"/>
        </w:rPr>
        <w:t xml:space="preserve">okresowej inwentaryzacji </w:t>
      </w:r>
      <w:r w:rsidR="00B94881">
        <w:t>aktywów pieniężnych w kasie</w:t>
      </w:r>
      <w:r w:rsidR="00B94881">
        <w:t>,</w:t>
      </w:r>
      <w:r w:rsidR="00B94881" w:rsidRPr="00B94881">
        <w:rPr>
          <w:rFonts w:cs="Tahoma"/>
        </w:rPr>
        <w:t xml:space="preserve"> </w:t>
      </w:r>
      <w:r w:rsidR="00B94881">
        <w:rPr>
          <w:rFonts w:cs="Tahoma"/>
        </w:rPr>
        <w:t xml:space="preserve">stanu faktycznego druków ścisłego zarachowania oraz biletów </w:t>
      </w:r>
      <w:r w:rsidR="00B94881" w:rsidRPr="00B94881">
        <w:rPr>
          <w:rFonts w:cs="Tahoma"/>
        </w:rPr>
        <w:t xml:space="preserve">według stanu na 31 grudnia 2020 </w:t>
      </w:r>
      <w:proofErr w:type="spellStart"/>
      <w:r w:rsidR="00B94881" w:rsidRPr="00B94881">
        <w:rPr>
          <w:rFonts w:cs="Tahoma"/>
        </w:rPr>
        <w:t>r.</w:t>
      </w:r>
      <w:r w:rsidR="00045575" w:rsidRPr="00B94881">
        <w:rPr>
          <w:rFonts w:cs="Tahoma"/>
        </w:rPr>
        <w:t>metodą</w:t>
      </w:r>
      <w:proofErr w:type="spellEnd"/>
      <w:r w:rsidR="00045575" w:rsidRPr="00B94881">
        <w:rPr>
          <w:rFonts w:cs="Tahoma"/>
        </w:rPr>
        <w:t xml:space="preserve"> spisu </w:t>
      </w:r>
      <w:r w:rsidR="00B94881" w:rsidRPr="00B94881">
        <w:rPr>
          <w:rFonts w:cs="Tahoma"/>
        </w:rPr>
        <w:t xml:space="preserve">z natury </w:t>
      </w:r>
    </w:p>
    <w:p w14:paraId="6352A1AC" w14:textId="77777777" w:rsidR="002F4829" w:rsidRDefault="002F4829" w:rsidP="002F4829">
      <w:pPr>
        <w:spacing w:line="360" w:lineRule="auto"/>
        <w:ind w:left="360"/>
        <w:jc w:val="both"/>
        <w:rPr>
          <w:rFonts w:cs="Tahoma"/>
        </w:rPr>
      </w:pPr>
    </w:p>
    <w:p w14:paraId="741128C9" w14:textId="77777777" w:rsidR="002F4829" w:rsidRDefault="002F4829" w:rsidP="002F4829">
      <w:pPr>
        <w:tabs>
          <w:tab w:val="left" w:pos="3600"/>
        </w:tabs>
        <w:spacing w:line="360" w:lineRule="auto"/>
        <w:ind w:left="720"/>
        <w:rPr>
          <w:rFonts w:cs="Tahoma"/>
        </w:rPr>
      </w:pPr>
      <w:r>
        <w:rPr>
          <w:rFonts w:cs="Tahoma"/>
        </w:rPr>
        <w:t xml:space="preserve">                                                                 § 2</w:t>
      </w:r>
    </w:p>
    <w:p w14:paraId="51569709" w14:textId="77777777" w:rsidR="002F4829" w:rsidRDefault="002F4829" w:rsidP="002F4829">
      <w:pPr>
        <w:tabs>
          <w:tab w:val="left" w:pos="3600"/>
        </w:tabs>
        <w:spacing w:line="360" w:lineRule="auto"/>
        <w:ind w:left="720"/>
        <w:rPr>
          <w:rFonts w:cs="Tahoma"/>
        </w:rPr>
      </w:pPr>
    </w:p>
    <w:p w14:paraId="01ED2364" w14:textId="77777777" w:rsidR="002F4829" w:rsidRDefault="002F4829" w:rsidP="002F4829">
      <w:pPr>
        <w:spacing w:line="360" w:lineRule="auto"/>
        <w:jc w:val="both"/>
        <w:rPr>
          <w:rFonts w:cs="Tahoma"/>
        </w:rPr>
      </w:pPr>
      <w:r>
        <w:rPr>
          <w:rFonts w:cs="Tahoma"/>
        </w:rPr>
        <w:t>Zarządzenie wchodzi w życie z dniem podpisania.</w:t>
      </w:r>
    </w:p>
    <w:p w14:paraId="0173751F" w14:textId="77777777" w:rsidR="002F4829" w:rsidRDefault="002F4829" w:rsidP="002F4829">
      <w:pPr>
        <w:spacing w:line="360" w:lineRule="auto"/>
        <w:jc w:val="both"/>
        <w:rPr>
          <w:rFonts w:cs="Tahoma"/>
        </w:rPr>
      </w:pPr>
    </w:p>
    <w:p w14:paraId="4560C5CF" w14:textId="77777777" w:rsidR="002F4829" w:rsidRDefault="002F4829" w:rsidP="002F4829">
      <w:pPr>
        <w:spacing w:line="360" w:lineRule="auto"/>
        <w:jc w:val="center"/>
        <w:rPr>
          <w:rFonts w:cs="Tahoma"/>
        </w:rPr>
      </w:pPr>
    </w:p>
    <w:p w14:paraId="2C9172BB" w14:textId="77777777" w:rsidR="002F4829" w:rsidRDefault="002F4829" w:rsidP="002F4829">
      <w:pPr>
        <w:spacing w:line="360" w:lineRule="auto"/>
        <w:jc w:val="center"/>
        <w:rPr>
          <w:rFonts w:cs="Tahoma"/>
        </w:rPr>
      </w:pPr>
    </w:p>
    <w:p w14:paraId="62EB432D" w14:textId="77777777" w:rsidR="002F4829" w:rsidRDefault="002F4829" w:rsidP="002F4829">
      <w:pPr>
        <w:spacing w:line="360" w:lineRule="auto"/>
        <w:jc w:val="both"/>
        <w:rPr>
          <w:rFonts w:cs="Tahoma"/>
        </w:rPr>
      </w:pPr>
    </w:p>
    <w:p w14:paraId="7F799779" w14:textId="77777777" w:rsidR="002C00E7" w:rsidRDefault="002C00E7"/>
    <w:sectPr w:rsidR="002C00E7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05"/>
    <w:rsid w:val="00045575"/>
    <w:rsid w:val="00152133"/>
    <w:rsid w:val="002C00E7"/>
    <w:rsid w:val="002F4829"/>
    <w:rsid w:val="005036C0"/>
    <w:rsid w:val="0077714D"/>
    <w:rsid w:val="00B31505"/>
    <w:rsid w:val="00B94881"/>
    <w:rsid w:val="00E7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70B1"/>
  <w15:chartTrackingRefBased/>
  <w15:docId w15:val="{EA099E54-6D63-43FF-9005-CE601F32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8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2020-01-03T10:19:00Z</dcterms:created>
  <dcterms:modified xsi:type="dcterms:W3CDTF">2020-12-31T07:32:00Z</dcterms:modified>
</cp:coreProperties>
</file>