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942A8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Wykaz obiektów </w:t>
      </w:r>
      <w:r w:rsidRPr="00942A82">
        <w:rPr>
          <w:rFonts w:ascii="Tahoma" w:eastAsia="Times New Roman" w:hAnsi="Tahoma" w:cs="Tahoma"/>
          <w:sz w:val="24"/>
          <w:szCs w:val="24"/>
          <w:lang w:eastAsia="pl-PL"/>
        </w:rPr>
        <w:t xml:space="preserve">(patrz: wydzielony załącznik w formacie Excel)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42A82">
        <w:rPr>
          <w:rFonts w:ascii="Tahoma" w:eastAsia="Times New Roman" w:hAnsi="Tahoma" w:cs="Tahoma"/>
          <w:b/>
          <w:sz w:val="24"/>
          <w:szCs w:val="24"/>
          <w:lang w:eastAsia="pl-PL"/>
        </w:rPr>
        <w:lastRenderedPageBreak/>
        <w:t xml:space="preserve">Załącznik nr 2 – Wzór Formularza Oferty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42A82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942A82" w:rsidRPr="00942A82" w:rsidRDefault="00942A82" w:rsidP="00942A8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42A82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942A82" w:rsidRPr="00942A82" w:rsidRDefault="00942A82" w:rsidP="00942A82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„Kompleksowa dostawa energii elektrycznej </w:t>
      </w:r>
      <w:r w:rsidRPr="00942A82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wraz z usługą dystrybucji </w:t>
      </w:r>
      <w:r w:rsidRPr="00942A82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do obiektów Gminy Śmigiel w okresie od 01.01.2021 r. do 31.12.2021 r.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”</w:t>
      </w:r>
      <w:r w:rsidRPr="00942A8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942A82" w:rsidRPr="00942A82" w:rsidRDefault="00942A82" w:rsidP="00942A82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DOSTAWY</w:t>
      </w:r>
    </w:p>
    <w:p w:rsidR="00942A82" w:rsidRPr="00942A82" w:rsidRDefault="00942A82" w:rsidP="00942A82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ZP.271.12.2020.KA</w:t>
      </w:r>
    </w:p>
    <w:p w:rsidR="00942A82" w:rsidRPr="00942A82" w:rsidRDefault="00942A82" w:rsidP="00942A82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942A82" w:rsidRPr="00942A82" w:rsidTr="007F027A">
        <w:tc>
          <w:tcPr>
            <w:tcW w:w="237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237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237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237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237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942A82">
        <w:rPr>
          <w:rFonts w:ascii="Calibri" w:eastAsia="Times New Roman" w:hAnsi="Calibri" w:cs="Times New Roman"/>
          <w:lang w:eastAsia="pl-PL"/>
        </w:rPr>
        <w:t xml:space="preserve"> 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zapoznałem(zapoznaliśmy) się z treścią SIWZ dla niniejszego zamówienia, 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gwarantuję(emy) wykonanie całości niniejszego zamówienia zgodnie z treścią: SIWZ, wyjaśnień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do SIWZ oraz jej zmian, 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3) oferuję(emy) wykonanie przedmiotu zamówienia objętego przetargiem za cenę: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942A82" w:rsidRPr="00942A82" w:rsidSect="00B41E6C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517"/>
        <w:gridCol w:w="1708"/>
        <w:gridCol w:w="1541"/>
        <w:gridCol w:w="1450"/>
        <w:gridCol w:w="1658"/>
        <w:gridCol w:w="1548"/>
        <w:gridCol w:w="1043"/>
        <w:gridCol w:w="1545"/>
        <w:gridCol w:w="1915"/>
      </w:tblGrid>
      <w:tr w:rsidR="00942A82" w:rsidRPr="00942A82" w:rsidTr="007F027A">
        <w:trPr>
          <w:trHeight w:val="1391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  <w:t>Lp.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  <w:t>Grupa taryfowa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  <w:t>Prognozowane zużycie energii (kWh)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>Cena jednostkowa netto obejmująca sprzedaż energii (zł/kWh)</w:t>
            </w:r>
          </w:p>
        </w:tc>
        <w:tc>
          <w:tcPr>
            <w:tcW w:w="1450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>Wartość netto sprzedaży energii elektrycznej</w:t>
            </w: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>kol.(2) x kol.(3)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>Wartość netto dystrybucji energii elektrycznej</w:t>
            </w: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- obliczona na podstawie „Taryfy dla usług dystrybucji energii elektrycznej Enea Operator </w:t>
            </w: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br/>
              <w:t>Sp. z o.o.”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netto sprzedaży </w:t>
            </w: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br/>
              <w:t>i dystrybucji energii elektrycznej</w:t>
            </w: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  <w:t xml:space="preserve">kol. (4) + </w:t>
            </w:r>
            <w:r w:rsidRPr="00942A82"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  <w:br/>
              <w:t>kol. (5)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  <w:t>Stawka podatku VAT (%)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>Wartość podatku VAT</w:t>
            </w: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>kol.(6) x kol.(7)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Wartość brutto sprzedaży </w:t>
            </w:r>
            <w:r w:rsidRPr="00942A82">
              <w:rPr>
                <w:rFonts w:ascii="Tahoma" w:eastAsia="Calibri" w:hAnsi="Tahoma" w:cs="Tahoma"/>
                <w:b/>
                <w:sz w:val="20"/>
                <w:szCs w:val="20"/>
              </w:rPr>
              <w:br/>
              <w:t>i dystrybucji energii elektrycznej</w:t>
            </w: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/>
                <w:sz w:val="20"/>
                <w:szCs w:val="20"/>
                <w:lang w:val="en-GB"/>
              </w:rPr>
              <w:t>kol.(6) + kol.(8)</w:t>
            </w:r>
          </w:p>
        </w:tc>
      </w:tr>
      <w:tr w:rsidR="00942A82" w:rsidRPr="00942A82" w:rsidTr="007F027A">
        <w:trPr>
          <w:trHeight w:val="281"/>
        </w:trPr>
        <w:tc>
          <w:tcPr>
            <w:tcW w:w="540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(1)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(2)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(3)</w:t>
            </w: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(4)</w:t>
            </w: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(5)</w:t>
            </w: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(6)</w:t>
            </w: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(7)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(8)</w:t>
            </w: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(9)</w:t>
            </w:r>
          </w:p>
        </w:tc>
      </w:tr>
      <w:tr w:rsidR="00942A82" w:rsidRPr="00942A82" w:rsidTr="007F027A">
        <w:trPr>
          <w:trHeight w:val="379"/>
        </w:trPr>
        <w:tc>
          <w:tcPr>
            <w:tcW w:w="54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1.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C11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437 317,65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  <w:tr w:rsidR="00942A82" w:rsidRPr="00942A82" w:rsidTr="007F027A">
        <w:trPr>
          <w:trHeight w:val="313"/>
        </w:trPr>
        <w:tc>
          <w:tcPr>
            <w:tcW w:w="54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2.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 xml:space="preserve">C12a – Strefa I szczytowa 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10 000,20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  <w:tr w:rsidR="00942A82" w:rsidRPr="00942A82" w:rsidTr="007F027A">
        <w:trPr>
          <w:trHeight w:val="313"/>
        </w:trPr>
        <w:tc>
          <w:tcPr>
            <w:tcW w:w="54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3.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C12a – Strefa II pozaszczytowa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26 823,30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  <w:tr w:rsidR="00942A82" w:rsidRPr="00942A82" w:rsidTr="007F027A">
        <w:trPr>
          <w:trHeight w:val="313"/>
        </w:trPr>
        <w:tc>
          <w:tcPr>
            <w:tcW w:w="54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4.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C21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398 131,65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  <w:tr w:rsidR="00942A82" w:rsidRPr="00942A82" w:rsidTr="007F027A">
        <w:trPr>
          <w:trHeight w:val="313"/>
        </w:trPr>
        <w:tc>
          <w:tcPr>
            <w:tcW w:w="54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5.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G12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3 818,85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  <w:tr w:rsidR="00942A82" w:rsidRPr="00942A82" w:rsidTr="007F027A">
        <w:trPr>
          <w:trHeight w:val="70"/>
        </w:trPr>
        <w:tc>
          <w:tcPr>
            <w:tcW w:w="54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6.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G11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849,45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  <w:tr w:rsidR="00942A82" w:rsidRPr="00942A82" w:rsidTr="007F027A">
        <w:trPr>
          <w:trHeight w:val="313"/>
        </w:trPr>
        <w:tc>
          <w:tcPr>
            <w:tcW w:w="54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7.</w:t>
            </w:r>
          </w:p>
        </w:tc>
        <w:tc>
          <w:tcPr>
            <w:tcW w:w="111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Cs/>
                <w:sz w:val="20"/>
                <w:szCs w:val="20"/>
                <w:lang w:val="en-GB"/>
              </w:rPr>
              <w:t>R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10,50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  <w:tr w:rsidR="00942A82" w:rsidRPr="00942A82" w:rsidTr="007F027A">
        <w:trPr>
          <w:trHeight w:val="313"/>
        </w:trPr>
        <w:tc>
          <w:tcPr>
            <w:tcW w:w="1659" w:type="dxa"/>
            <w:gridSpan w:val="2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b/>
                <w:bCs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b/>
                <w:bCs/>
                <w:sz w:val="20"/>
                <w:szCs w:val="20"/>
                <w:lang w:val="en-GB"/>
              </w:rPr>
              <w:t>RAZEM</w:t>
            </w:r>
          </w:p>
        </w:tc>
        <w:tc>
          <w:tcPr>
            <w:tcW w:w="1708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center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  <w:r w:rsidRPr="00942A82">
              <w:rPr>
                <w:rFonts w:ascii="Tahoma" w:eastAsia="Calibri" w:hAnsi="Tahoma" w:cs="Tahoma"/>
                <w:sz w:val="20"/>
                <w:szCs w:val="20"/>
                <w:lang w:val="en-GB"/>
              </w:rPr>
              <w:t>876 951,60</w:t>
            </w:r>
          </w:p>
        </w:tc>
        <w:tc>
          <w:tcPr>
            <w:tcW w:w="1549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450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721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57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043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1697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  <w:tc>
          <w:tcPr>
            <w:tcW w:w="2055" w:type="dxa"/>
            <w:shd w:val="clear" w:color="auto" w:fill="auto"/>
            <w:vAlign w:val="bottom"/>
          </w:tcPr>
          <w:p w:rsidR="00942A82" w:rsidRPr="00942A82" w:rsidRDefault="00942A82" w:rsidP="00942A82">
            <w:pPr>
              <w:spacing w:line="276" w:lineRule="auto"/>
              <w:jc w:val="both"/>
              <w:rPr>
                <w:rFonts w:ascii="Tahoma" w:eastAsia="Calibri" w:hAnsi="Tahoma" w:cs="Tahoma"/>
                <w:sz w:val="20"/>
                <w:szCs w:val="20"/>
                <w:lang w:val="en-GB"/>
              </w:rPr>
            </w:pPr>
          </w:p>
        </w:tc>
      </w:tr>
    </w:tbl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  <w:sectPr w:rsidR="00942A82" w:rsidRPr="00942A82" w:rsidSect="005243AF">
          <w:pgSz w:w="16838" w:h="11906" w:orient="landscape"/>
          <w:pgMar w:top="993" w:right="1418" w:bottom="1418" w:left="1418" w:header="709" w:footer="709" w:gutter="0"/>
          <w:cols w:space="708"/>
          <w:docGrid w:linePitch="360"/>
        </w:sectPr>
      </w:pP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4) szacunkowa cena mojej (naszej) oferty za realizację całości niniejszego zamówienia wynosi: </w:t>
      </w:r>
    </w:p>
    <w:p w:rsidR="00942A82" w:rsidRPr="00942A82" w:rsidRDefault="00942A82" w:rsidP="00942A82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942A82" w:rsidRPr="00942A82" w:rsidRDefault="00942A82" w:rsidP="00942A82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 PLN </w:t>
      </w:r>
    </w:p>
    <w:p w:rsidR="00942A82" w:rsidRPr="00942A82" w:rsidRDefault="00942A82" w:rsidP="00942A82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942A82" w:rsidRPr="00942A82" w:rsidRDefault="00942A82" w:rsidP="00942A82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942A82" w:rsidRPr="00942A82" w:rsidRDefault="00942A82" w:rsidP="00942A82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942A82" w:rsidRPr="00942A82" w:rsidRDefault="00942A82" w:rsidP="00942A82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942A82" w:rsidRPr="00942A82" w:rsidRDefault="00942A82" w:rsidP="00942A82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4) oferowana cena brutto zawiera wszystkie koszty, podatki, opłaty (w tym opłatę za obsługę handlową) i należności związane z wykonaniem przedmiotu zamówienia, odpowiedzialnością materialną i zobowiązaniami Wykonawcy wymienionymi lub wynikającymi z treści SIWZ i załączonych do niej dokumentów,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5) wyrażam(y) zgodę na realizację płatności faktur VAT przez Zamawiającego w terminie 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………. dni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 (minimum – 14 dni, maksimum – 30 dni),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6) wykonam(y) całość zamówienia, w terminie od dnia 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01.01.2021 r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. do dnia 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31.12.2021 r.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7) niniejsza oferta jest ważna przez 30 dni,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8) oświadczam(y), że zapoznałem (zapoznaliśmy) się z dokumentami przetargowymi. Akceptuję(emy) i uznaję(emy) się za związanego(ych) określonymi w nich postanowieniami i zasadami postępowania. Oświadczam(y) również, że uzyskałem (uzyskaliśmy) wszelkie niezbędne informacje do przygotowania oferty i wykonania zamówienia oraz uznaję je za wystarczające.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9) w przypadku uznania mojej (naszej) oferty za najkorzystniejszą, umowę zobowiązuję(emy) się zawrzeć w miejscu i terminie jakie zostaną wskazane przez Zamawiającego, 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10) 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oświadczam(y),  że posiadam(y) zawartą umowę GUD z Operatorem Systemu Dystrybucyjnego ENEA Operator Sp. z o.o. nr …………..…….…… z dnia ……………..….………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11) 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oświadczam(y), iż zapewnimy bilansowania handlowe Zamawiającego,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12) składam(y) niniejszą ofertę [we własnym imieniu] / [jako Wykonawcy wspólnie ubiegający się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13) nie uczestniczę(ymy) jako Wykonawca w jakiejkolwiek innej ofercie złożonej w celu udzielenia niniejszego zamówienia, 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14)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42A82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2019 r., poz. 1843 ze zm.),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p w:rsidR="00942A82" w:rsidRPr="00942A82" w:rsidRDefault="00942A82" w:rsidP="00942A82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942A82" w:rsidRPr="00942A82" w:rsidTr="007F027A">
        <w:trPr>
          <w:trHeight w:val="213"/>
        </w:trPr>
        <w:tc>
          <w:tcPr>
            <w:tcW w:w="567" w:type="dxa"/>
            <w:vMerge w:val="restart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942A82" w:rsidRPr="00942A82" w:rsidTr="007F027A">
        <w:trPr>
          <w:trHeight w:val="263"/>
        </w:trPr>
        <w:tc>
          <w:tcPr>
            <w:tcW w:w="567" w:type="dxa"/>
            <w:vMerge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15) [nie zamierzam(y) powierzać do podwykonania żadnej części niniejszego zamówienia / następujące części niniejszego zamówienia zamierzam(y) powierzyć podwykonawcom]¹: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16)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942A82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(Dz. U. z 2019 r., poz. 1843 ze zm.) [nie powołuje(my) się na zasoby podwykonawcy,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br/>
        <w:t>w art. 22 ust. 1 ustawy Prawo zamówień publicznych]¹: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567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17) Informuję,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942A82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942A82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42A82" w:rsidRPr="00942A82" w:rsidRDefault="00942A82" w:rsidP="00942A82">
      <w:pPr>
        <w:spacing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A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93EB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93E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42A8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="00D93EB2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="00D93EB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lang w:eastAsia="pl-PL"/>
        </w:rPr>
        <w:t>*właściwe zaznaczyć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942A82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942A82" w:rsidRPr="00942A82" w:rsidTr="007F027A">
        <w:tc>
          <w:tcPr>
            <w:tcW w:w="548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942A82" w:rsidRPr="00942A82" w:rsidTr="007F027A">
        <w:tc>
          <w:tcPr>
            <w:tcW w:w="548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942A82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Arial" w:eastAsia="Calibri" w:hAnsi="Arial" w:cs="Arial"/>
          <w:b/>
        </w:rPr>
        <w:t xml:space="preserve">ZP.271.12.2020.KA </w:t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  <w:t xml:space="preserve">                    Załącznik nr 3</w:t>
      </w:r>
    </w:p>
    <w:p w:rsidR="00942A82" w:rsidRPr="00942A82" w:rsidRDefault="00942A82" w:rsidP="00942A82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942A82" w:rsidRPr="00942A82" w:rsidRDefault="00942A82" w:rsidP="00942A82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942A82">
        <w:rPr>
          <w:rFonts w:ascii="Arial" w:eastAsia="Calibri" w:hAnsi="Arial" w:cs="Arial"/>
          <w:b/>
          <w:sz w:val="20"/>
          <w:szCs w:val="20"/>
        </w:rPr>
        <w:t>Zamawiający:</w:t>
      </w:r>
    </w:p>
    <w:p w:rsidR="00942A82" w:rsidRPr="00942A82" w:rsidRDefault="00942A82" w:rsidP="00942A8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942A82" w:rsidRPr="00942A82" w:rsidRDefault="00942A82" w:rsidP="00942A8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>Pl. Wojska Polskiego 6</w:t>
      </w:r>
    </w:p>
    <w:p w:rsidR="00942A82" w:rsidRPr="00942A82" w:rsidRDefault="00942A82" w:rsidP="00942A82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942A82" w:rsidRPr="00942A82" w:rsidRDefault="00942A82" w:rsidP="00942A82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942A82" w:rsidRPr="00942A82" w:rsidRDefault="00942A82" w:rsidP="00942A82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942A82">
        <w:rPr>
          <w:rFonts w:ascii="Arial" w:eastAsia="Calibri" w:hAnsi="Arial" w:cs="Arial"/>
          <w:b/>
          <w:sz w:val="20"/>
          <w:szCs w:val="20"/>
        </w:rPr>
        <w:t>Wykonawca:</w:t>
      </w:r>
    </w:p>
    <w:p w:rsidR="00942A82" w:rsidRPr="00942A82" w:rsidRDefault="00942A82" w:rsidP="00942A82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42A82" w:rsidRPr="00942A82" w:rsidRDefault="00942A82" w:rsidP="00942A82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942A82" w:rsidRPr="00942A82" w:rsidRDefault="00942A82" w:rsidP="00942A82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942A82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942A82" w:rsidRPr="00942A82" w:rsidRDefault="00942A82" w:rsidP="00942A82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942A82" w:rsidRPr="00942A82" w:rsidRDefault="00942A82" w:rsidP="00942A82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942A82" w:rsidRPr="00942A82" w:rsidRDefault="00942A82" w:rsidP="00942A82">
      <w:pPr>
        <w:spacing w:after="0"/>
        <w:rPr>
          <w:rFonts w:ascii="Arial" w:eastAsia="Calibri" w:hAnsi="Arial" w:cs="Arial"/>
        </w:rPr>
      </w:pP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42A82">
        <w:rPr>
          <w:rFonts w:ascii="Arial" w:eastAsia="Calibri" w:hAnsi="Arial" w:cs="Arial"/>
          <w:b/>
          <w:u w:val="single"/>
        </w:rPr>
        <w:t>Oświadczenie wykonawcy</w:t>
      </w: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42A82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942A82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942A82" w:rsidRPr="00942A82" w:rsidRDefault="00942A82" w:rsidP="00942A82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942A82" w:rsidRPr="00942A82" w:rsidRDefault="00942A82" w:rsidP="00942A82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42A82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942A82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942A82">
        <w:rPr>
          <w:rFonts w:ascii="Arial" w:eastAsia="Calibri" w:hAnsi="Arial" w:cs="Arial"/>
          <w:b/>
          <w:sz w:val="21"/>
          <w:szCs w:val="21"/>
        </w:rPr>
        <w:t xml:space="preserve">Kompleksowa dostawa energii elektrycznej </w:t>
      </w:r>
      <w:r w:rsidRPr="00942A82">
        <w:rPr>
          <w:rFonts w:ascii="Arial" w:eastAsia="Calibri" w:hAnsi="Arial" w:cs="Arial"/>
          <w:b/>
          <w:bCs/>
          <w:iCs/>
          <w:sz w:val="21"/>
          <w:szCs w:val="21"/>
        </w:rPr>
        <w:t>wraz z usługą dystrybucji do obiektów Gminy Śmigiel w okresie od 01.01.2021 r. do 31.12.2021 r.</w:t>
      </w:r>
      <w:r w:rsidRPr="00942A82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>(nazwa postępowania)</w:t>
      </w:r>
      <w:r w:rsidRPr="00942A82">
        <w:rPr>
          <w:rFonts w:ascii="Arial" w:eastAsia="Calibri" w:hAnsi="Arial" w:cs="Arial"/>
          <w:sz w:val="16"/>
          <w:szCs w:val="16"/>
        </w:rPr>
        <w:t>,</w:t>
      </w:r>
      <w:r w:rsidRPr="00942A8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942A82">
        <w:rPr>
          <w:rFonts w:ascii="Arial" w:eastAsia="Calibri" w:hAnsi="Arial" w:cs="Arial"/>
          <w:b/>
          <w:sz w:val="21"/>
          <w:szCs w:val="21"/>
        </w:rPr>
        <w:t>Gminę Śmigiel</w:t>
      </w:r>
      <w:r w:rsidRPr="00942A82">
        <w:rPr>
          <w:rFonts w:ascii="Arial" w:eastAsia="Calibri" w:hAnsi="Arial" w:cs="Arial"/>
          <w:sz w:val="21"/>
          <w:szCs w:val="21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942A8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>oświadczam, co następuje: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</w:rPr>
      </w:pPr>
    </w:p>
    <w:p w:rsidR="00942A82" w:rsidRPr="00942A82" w:rsidRDefault="00942A82" w:rsidP="00942A82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942A82" w:rsidRPr="00942A82" w:rsidRDefault="00942A82" w:rsidP="00942A82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942A82" w:rsidRPr="00942A82" w:rsidRDefault="00942A82" w:rsidP="00942A82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942A82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942A82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942A82" w:rsidRPr="00942A82" w:rsidRDefault="00942A82" w:rsidP="00942A82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A82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942A82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942A82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942A82" w:rsidRPr="00942A82" w:rsidRDefault="00942A82" w:rsidP="00942A82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42A82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942A82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942A82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942A82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(miejscowość),</w:t>
      </w:r>
      <w:r w:rsidRPr="00942A8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42A8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942A82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942A82">
        <w:rPr>
          <w:rFonts w:ascii="Arial" w:eastAsia="Calibri" w:hAnsi="Arial" w:cs="Arial"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942A82">
        <w:rPr>
          <w:rFonts w:ascii="Arial" w:eastAsia="Calibri" w:hAnsi="Arial" w:cs="Arial"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942A82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</w:t>
      </w:r>
      <w:r w:rsidRPr="00942A82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942A82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942A82" w:rsidRPr="00942A82" w:rsidRDefault="00942A82" w:rsidP="00942A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942A8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942A82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942A82">
        <w:rPr>
          <w:rFonts w:ascii="Arial" w:eastAsia="Calibri" w:hAnsi="Arial" w:cs="Arial"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42A8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(miejscowość),</w:t>
      </w:r>
      <w:r w:rsidRPr="00942A8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>dnia …………………. r.</w:t>
      </w:r>
      <w:r w:rsidRPr="00942A82">
        <w:rPr>
          <w:rFonts w:ascii="Arial" w:eastAsia="Calibri" w:hAnsi="Arial" w:cs="Arial"/>
          <w:sz w:val="20"/>
          <w:szCs w:val="20"/>
        </w:rPr>
        <w:t xml:space="preserve">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942A82" w:rsidRPr="00942A82" w:rsidRDefault="00942A82" w:rsidP="00942A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942A82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942A82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942A82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942A82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942A82">
        <w:rPr>
          <w:rFonts w:ascii="Arial" w:eastAsia="Calibri" w:hAnsi="Arial" w:cs="Arial"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942A82">
        <w:rPr>
          <w:rFonts w:ascii="Arial" w:eastAsia="Calibri" w:hAnsi="Arial" w:cs="Arial"/>
          <w:sz w:val="16"/>
          <w:szCs w:val="16"/>
        </w:rPr>
        <w:t xml:space="preserve">, </w:t>
      </w:r>
      <w:r w:rsidRPr="00942A82">
        <w:rPr>
          <w:rFonts w:ascii="Arial" w:eastAsia="Calibri" w:hAnsi="Arial" w:cs="Arial"/>
          <w:sz w:val="21"/>
          <w:szCs w:val="21"/>
        </w:rPr>
        <w:t>nie</w:t>
      </w:r>
      <w:r w:rsidRPr="00942A82">
        <w:rPr>
          <w:rFonts w:ascii="Arial" w:eastAsia="Calibri" w:hAnsi="Arial" w:cs="Arial"/>
          <w:sz w:val="16"/>
          <w:szCs w:val="16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(miejscowość),</w:t>
      </w:r>
      <w:r w:rsidRPr="00942A8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>dnia …………………. r.</w:t>
      </w:r>
      <w:r w:rsidRPr="00942A82">
        <w:rPr>
          <w:rFonts w:ascii="Arial" w:eastAsia="Calibri" w:hAnsi="Arial" w:cs="Arial"/>
          <w:sz w:val="20"/>
          <w:szCs w:val="20"/>
        </w:rPr>
        <w:t xml:space="preserve">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942A82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(miejscowość),</w:t>
      </w:r>
      <w:r w:rsidRPr="00942A82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942A82">
        <w:rPr>
          <w:rFonts w:ascii="Arial" w:eastAsia="Calibri" w:hAnsi="Arial" w:cs="Arial"/>
          <w:sz w:val="21"/>
          <w:szCs w:val="21"/>
        </w:rPr>
        <w:t>dnia …………………. r.</w:t>
      </w:r>
      <w:r w:rsidRPr="00942A82">
        <w:rPr>
          <w:rFonts w:ascii="Arial" w:eastAsia="Calibri" w:hAnsi="Arial" w:cs="Arial"/>
          <w:sz w:val="20"/>
          <w:szCs w:val="20"/>
        </w:rPr>
        <w:t xml:space="preserve">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942A82" w:rsidRPr="00942A82" w:rsidRDefault="00942A82" w:rsidP="00942A82">
      <w:pPr>
        <w:spacing w:after="0" w:line="276" w:lineRule="auto"/>
        <w:rPr>
          <w:rFonts w:ascii="Arial" w:eastAsia="Calibri" w:hAnsi="Arial" w:cs="Arial"/>
          <w:b/>
        </w:rPr>
      </w:pPr>
      <w:r w:rsidRPr="00942A82">
        <w:rPr>
          <w:rFonts w:ascii="Arial" w:eastAsia="Calibri" w:hAnsi="Arial" w:cs="Arial"/>
          <w:b/>
        </w:rPr>
        <w:t xml:space="preserve">ZP.271.12.2020.KA </w:t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</w:r>
      <w:r w:rsidRPr="00942A82">
        <w:rPr>
          <w:rFonts w:ascii="Arial" w:eastAsia="Calibri" w:hAnsi="Arial" w:cs="Arial"/>
          <w:b/>
        </w:rPr>
        <w:tab/>
        <w:t xml:space="preserve">                    Załącznik nr 4</w:t>
      </w:r>
    </w:p>
    <w:p w:rsidR="00942A82" w:rsidRPr="00942A82" w:rsidRDefault="00942A82" w:rsidP="00942A82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942A82" w:rsidRPr="00942A82" w:rsidRDefault="00942A82" w:rsidP="00942A82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Zamawiający:</w:t>
      </w:r>
    </w:p>
    <w:p w:rsidR="00942A82" w:rsidRPr="00942A82" w:rsidRDefault="00942A82" w:rsidP="00942A82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Gmina Śmigiel</w:t>
      </w:r>
    </w:p>
    <w:p w:rsidR="00942A82" w:rsidRPr="00942A82" w:rsidRDefault="00942A82" w:rsidP="00942A82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Pl. Wojska Polskiego 6</w:t>
      </w:r>
    </w:p>
    <w:p w:rsidR="00942A82" w:rsidRPr="00942A82" w:rsidRDefault="00942A82" w:rsidP="00942A82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942A82" w:rsidRPr="00942A82" w:rsidRDefault="00942A82" w:rsidP="00942A82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942A82" w:rsidRPr="00942A82" w:rsidRDefault="00942A82" w:rsidP="00942A82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Wykonawca:</w:t>
      </w:r>
    </w:p>
    <w:p w:rsidR="00942A82" w:rsidRPr="00942A82" w:rsidRDefault="00942A82" w:rsidP="00942A8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942A82" w:rsidRPr="00942A82" w:rsidRDefault="00942A82" w:rsidP="00942A82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942A82" w:rsidRPr="00942A82" w:rsidRDefault="00942A82" w:rsidP="00942A82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942A82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942A82" w:rsidRPr="00942A82" w:rsidRDefault="00942A82" w:rsidP="00942A82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942A82" w:rsidRPr="00942A82" w:rsidRDefault="00942A82" w:rsidP="00942A82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942A82" w:rsidRPr="00942A82" w:rsidRDefault="00942A82" w:rsidP="00942A82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942A82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942A82" w:rsidRPr="00942A82" w:rsidRDefault="00942A82" w:rsidP="00942A82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942A82" w:rsidRPr="00942A82" w:rsidRDefault="00942A82" w:rsidP="00942A82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942A82" w:rsidRPr="00942A82" w:rsidRDefault="00942A82" w:rsidP="00942A82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942A82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42A82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942A82" w:rsidRPr="00942A82" w:rsidRDefault="00942A82" w:rsidP="00942A82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942A82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942A82">
        <w:rPr>
          <w:rFonts w:ascii="Arial" w:eastAsia="Calibri" w:hAnsi="Arial" w:cs="Arial"/>
          <w:b/>
          <w:sz w:val="21"/>
          <w:szCs w:val="21"/>
        </w:rPr>
        <w:t xml:space="preserve">Kompleksowa dostawa energii elektrycznej </w:t>
      </w:r>
      <w:r w:rsidRPr="00942A82">
        <w:rPr>
          <w:rFonts w:ascii="Arial" w:eastAsia="Calibri" w:hAnsi="Arial" w:cs="Arial"/>
          <w:b/>
          <w:bCs/>
          <w:iCs/>
          <w:sz w:val="21"/>
          <w:szCs w:val="21"/>
        </w:rPr>
        <w:t>wraz z usługą dystrybucji do obiektów Gminy Śmigiel w okresie od 01.01.2021 r. do 31.12.2021 r.</w:t>
      </w:r>
      <w:r w:rsidRPr="00942A82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942A82">
        <w:rPr>
          <w:rFonts w:ascii="Arial" w:eastAsia="Calibri" w:hAnsi="Arial" w:cs="Arial"/>
          <w:b/>
          <w:sz w:val="21"/>
          <w:szCs w:val="21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>(nazwa postępowania)</w:t>
      </w:r>
      <w:r w:rsidRPr="00942A82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942A82">
        <w:rPr>
          <w:rFonts w:ascii="Arial" w:eastAsia="Calibri" w:hAnsi="Arial" w:cs="Arial"/>
          <w:b/>
          <w:sz w:val="21"/>
          <w:szCs w:val="21"/>
        </w:rPr>
        <w:t>Gminę Śmigiel</w:t>
      </w:r>
      <w:r w:rsidRPr="00942A82">
        <w:rPr>
          <w:rFonts w:ascii="Arial" w:eastAsia="Calibri" w:hAnsi="Arial" w:cs="Arial"/>
          <w:sz w:val="21"/>
          <w:szCs w:val="21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942A82">
        <w:rPr>
          <w:rFonts w:ascii="Arial" w:eastAsia="Calibri" w:hAnsi="Arial" w:cs="Arial"/>
          <w:sz w:val="21"/>
          <w:szCs w:val="21"/>
        </w:rPr>
        <w:t>oświadczam, co następuje: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942A82">
        <w:rPr>
          <w:rFonts w:ascii="Arial" w:eastAsia="Calibri" w:hAnsi="Arial" w:cs="Arial"/>
          <w:sz w:val="21"/>
          <w:szCs w:val="21"/>
        </w:rPr>
        <w:br/>
        <w:t xml:space="preserve">w </w:t>
      </w:r>
      <w:r w:rsidRPr="00942A82">
        <w:rPr>
          <w:rFonts w:ascii="Arial" w:eastAsia="Calibri" w:hAnsi="Arial" w:cs="Arial"/>
          <w:b/>
          <w:sz w:val="21"/>
          <w:szCs w:val="21"/>
        </w:rPr>
        <w:t xml:space="preserve">Specyfikacji Istotnych Warunków Zamówienia znak ZP.271.12.2020.KA </w:t>
      </w:r>
      <w:r w:rsidRPr="00942A82">
        <w:rPr>
          <w:rFonts w:ascii="Arial" w:eastAsia="Calibri" w:hAnsi="Arial" w:cs="Arial"/>
          <w:i/>
          <w:sz w:val="16"/>
          <w:szCs w:val="16"/>
        </w:rPr>
        <w:t xml:space="preserve">(wskazać dokument </w:t>
      </w:r>
      <w:r w:rsidRPr="00942A82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</w:t>
      </w:r>
      <w:r w:rsidRPr="00942A82">
        <w:rPr>
          <w:rFonts w:ascii="Arial" w:eastAsia="Calibri" w:hAnsi="Arial" w:cs="Arial"/>
          <w:sz w:val="16"/>
          <w:szCs w:val="16"/>
        </w:rPr>
        <w:t>.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(miejscowość),</w:t>
      </w:r>
      <w:r w:rsidRPr="00942A8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42A8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942A82">
        <w:rPr>
          <w:rFonts w:ascii="Arial" w:eastAsia="Calibri" w:hAnsi="Arial" w:cs="Arial"/>
          <w:sz w:val="21"/>
          <w:szCs w:val="21"/>
        </w:rPr>
        <w:t xml:space="preserve">: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942A82">
        <w:rPr>
          <w:rFonts w:ascii="Arial" w:eastAsia="Calibri" w:hAnsi="Arial" w:cs="Arial"/>
          <w:b/>
          <w:sz w:val="21"/>
          <w:szCs w:val="21"/>
        </w:rPr>
        <w:t xml:space="preserve"> Specyfikacji Istotnych Warunków Zamówienia znak ZP.271.12.2020.KA</w:t>
      </w:r>
      <w:r w:rsidRPr="00942A82">
        <w:rPr>
          <w:rFonts w:ascii="Arial" w:eastAsia="Calibri" w:hAnsi="Arial" w:cs="Arial"/>
          <w:sz w:val="21"/>
          <w:szCs w:val="21"/>
        </w:rPr>
        <w:t xml:space="preserve"> </w:t>
      </w:r>
      <w:r w:rsidRPr="00942A82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942A82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…………………..…………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942A82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(miejscowość),</w:t>
      </w:r>
      <w:r w:rsidRPr="00942A8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42A8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942A82" w:rsidRPr="00942A82" w:rsidRDefault="00942A82" w:rsidP="00942A82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942A82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942A82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942A82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942A82">
        <w:rPr>
          <w:rFonts w:ascii="Arial" w:eastAsia="Calibri" w:hAnsi="Arial" w:cs="Arial"/>
          <w:i/>
          <w:sz w:val="16"/>
          <w:szCs w:val="16"/>
        </w:rPr>
        <w:t>(miejscowość),</w:t>
      </w:r>
      <w:r w:rsidRPr="00942A82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942A82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942A82" w:rsidRPr="00942A82" w:rsidRDefault="00942A82" w:rsidP="00942A82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</w:r>
      <w:r w:rsidRPr="00942A82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942A82" w:rsidRPr="00942A82" w:rsidRDefault="00942A82" w:rsidP="00942A82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942A82">
        <w:rPr>
          <w:rFonts w:ascii="Arial" w:eastAsia="Calibri" w:hAnsi="Arial" w:cs="Arial"/>
          <w:i/>
          <w:sz w:val="16"/>
          <w:szCs w:val="16"/>
        </w:rPr>
        <w:t>(podpis)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42A82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5 – Wzór pełnomocnictwa 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center"/>
        <w:rPr>
          <w:rFonts w:ascii="Tahoma" w:eastAsia="Times New Roman" w:hAnsi="Tahoma" w:cs="Tahoma"/>
          <w:sz w:val="28"/>
          <w:szCs w:val="21"/>
          <w:lang w:eastAsia="pl-PL"/>
        </w:rPr>
      </w:pPr>
      <w:r w:rsidRPr="00942A82">
        <w:rPr>
          <w:rFonts w:ascii="Tahoma" w:eastAsia="Times New Roman" w:hAnsi="Tahoma" w:cs="Tahoma"/>
          <w:b/>
          <w:sz w:val="28"/>
          <w:szCs w:val="21"/>
          <w:lang w:eastAsia="pl-PL"/>
        </w:rPr>
        <w:t>PEŁNOMOCNICTWO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…………………………………………………………………………………………………...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(dane Odbiorcy, dalej Zamawiającego)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reprezentowany przez: 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…………………………………………………………………………………………………..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(dane osoby / osób reprezentujących)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Zamawiający niniejszym upoważnia: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…………………………………………………………………………………………………...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(dane Sprzedawcy, dalej Wykonawcy)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do dokonania w imieniu i na rzecz Zamawiającego następujących czynności:</w:t>
      </w:r>
    </w:p>
    <w:p w:rsidR="00942A82" w:rsidRPr="00942A82" w:rsidRDefault="00942A82" w:rsidP="00942A82">
      <w:pPr>
        <w:numPr>
          <w:ilvl w:val="0"/>
          <w:numId w:val="3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 xml:space="preserve">zgłoszenia wskazanemu Operatorowi Systemu Dystrybucyjnego do realizacji zawartej </w:t>
      </w:r>
      <w:r w:rsidRPr="00942A82">
        <w:rPr>
          <w:rFonts w:ascii="Tahoma" w:eastAsia="Times New Roman" w:hAnsi="Tahoma" w:cs="Tahoma"/>
          <w:sz w:val="21"/>
          <w:szCs w:val="21"/>
          <w:lang w:eastAsia="pl-PL"/>
        </w:rPr>
        <w:br/>
        <w:t>z Wykonawcą umowy sprzedaży energii elektrycznej, nr umowy …………………….. z dnia ………………………,</w:t>
      </w:r>
    </w:p>
    <w:p w:rsidR="00942A82" w:rsidRPr="00942A82" w:rsidRDefault="00942A82" w:rsidP="00942A82">
      <w:pPr>
        <w:numPr>
          <w:ilvl w:val="0"/>
          <w:numId w:val="3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składania oświadczeń woli w zakresie (i) wypowiadania dotychczas obowiązującej umowy sprzedaży energii elektrycznej i świadczenia usług dystrybucji (umowa kompleksowa) bądź umowy sprzedaży energii elektrycznej lub złożenia oświadczenia (ii) o rozwiązaniu umowy sprzedaży energii elektrycznej i świadczenia usług dystrybucji (umowa kompleksowa) bądź umowy sprzedaży energii elektrycznej w trybie zgodnego porozumienia stron dotychczasowemu sprzedawcy energii elektrycznej,</w:t>
      </w:r>
    </w:p>
    <w:p w:rsidR="00942A82" w:rsidRPr="00942A82" w:rsidRDefault="00942A82" w:rsidP="00942A82">
      <w:pPr>
        <w:numPr>
          <w:ilvl w:val="0"/>
          <w:numId w:val="3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reprezentowania Zamawiającego przed właściwym Operatorem Systemu Dystrybucyjnego </w:t>
      </w:r>
      <w:r w:rsidRPr="00942A82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sprawach związanych z zawarciem umowy o świadczenie usług dystrybucji </w:t>
      </w:r>
      <w:r w:rsidRPr="00942A82"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na warunkach dotychczas obowiązującej umowy, tj. w szczególności uzyskania, ustalenia treści i przedłożenia Zamawiającemu do podpisania niezbędnych dokumentów, </w:t>
      </w:r>
      <w:r w:rsidRPr="00942A82">
        <w:rPr>
          <w:rFonts w:ascii="Tahoma" w:eastAsia="Times New Roman" w:hAnsi="Tahoma" w:cs="Tahoma"/>
          <w:sz w:val="21"/>
          <w:szCs w:val="21"/>
          <w:lang w:eastAsia="pl-PL"/>
        </w:rPr>
        <w:br/>
        <w:t>pod warunkiem pozytywnego rozpatrzenia wniosku przez Operatora Systemu Dystrybucyjnego.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 xml:space="preserve">Pełnomocnictwo uprawnia do udzielania dalszych pełnomocnictw. Pełnomocnictwa udziela się </w:t>
      </w:r>
      <w:r w:rsidRPr="00942A82">
        <w:rPr>
          <w:rFonts w:ascii="Tahoma" w:eastAsia="Times New Roman" w:hAnsi="Tahoma" w:cs="Tahoma"/>
          <w:sz w:val="21"/>
          <w:szCs w:val="21"/>
          <w:lang w:eastAsia="pl-PL"/>
        </w:rPr>
        <w:br/>
        <w:t>na czas nieokreślony, nie dłuższy jednak niż czas trwania umowy sprzedaży.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ind w:left="566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>……………………..…….………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ind w:left="566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942A82">
        <w:rPr>
          <w:rFonts w:ascii="Tahoma" w:eastAsia="Times New Roman" w:hAnsi="Tahoma" w:cs="Tahoma"/>
          <w:sz w:val="21"/>
          <w:szCs w:val="21"/>
          <w:lang w:eastAsia="pl-PL"/>
        </w:rPr>
        <w:t xml:space="preserve">             (podpis)</w:t>
      </w:r>
    </w:p>
    <w:p w:rsidR="00942A82" w:rsidRPr="00942A82" w:rsidRDefault="00942A82" w:rsidP="00942A82">
      <w:pPr>
        <w:numPr>
          <w:ilvl w:val="12"/>
          <w:numId w:val="0"/>
        </w:numPr>
        <w:spacing w:after="0" w:line="276" w:lineRule="auto"/>
        <w:jc w:val="both"/>
        <w:rPr>
          <w:rFonts w:ascii="Arial" w:eastAsia="Times New Roman" w:hAnsi="Arial" w:cs="Times New Roman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42A82">
        <w:rPr>
          <w:rFonts w:ascii="Tahoma" w:eastAsia="Times New Roman" w:hAnsi="Tahoma" w:cs="Tahoma"/>
          <w:b/>
          <w:sz w:val="24"/>
          <w:szCs w:val="24"/>
          <w:lang w:eastAsia="pl-PL"/>
        </w:rPr>
        <w:t>Załącznik nr 6 – Wzór listy podmiotów należących do tej samej grupy kapitałowej / informacja, iż Wykonawca nie należy do grupy kapitałowej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ZP.271.12.2020.KA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942A82" w:rsidRPr="00942A82" w:rsidRDefault="00942A82" w:rsidP="00942A82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675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942A82" w:rsidRPr="00942A82" w:rsidRDefault="00942A82" w:rsidP="00942A8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942A82" w:rsidRPr="00942A82" w:rsidRDefault="00942A82" w:rsidP="00942A82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942A82" w:rsidRPr="00942A82" w:rsidRDefault="00942A82" w:rsidP="00942A82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2020 r., poz. 1076 ze zm.) 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942A82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942A82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42A82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942A82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942A82" w:rsidRPr="00942A82" w:rsidTr="007F027A">
        <w:tc>
          <w:tcPr>
            <w:tcW w:w="548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942A82" w:rsidRPr="00942A82" w:rsidRDefault="00942A82" w:rsidP="00942A8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2A82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942A82" w:rsidRPr="00942A82" w:rsidTr="007F027A">
        <w:tc>
          <w:tcPr>
            <w:tcW w:w="548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42A82" w:rsidRPr="00942A82" w:rsidTr="007F027A">
        <w:tc>
          <w:tcPr>
            <w:tcW w:w="548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942A82" w:rsidRPr="00942A82" w:rsidRDefault="00942A82" w:rsidP="00942A8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42A82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942A82">
        <w:rPr>
          <w:rFonts w:ascii="Tahoma" w:eastAsia="Times New Roman" w:hAnsi="Tahoma" w:cs="Tahoma"/>
          <w:b/>
          <w:sz w:val="24"/>
          <w:szCs w:val="24"/>
          <w:lang w:eastAsia="pl-PL"/>
        </w:rPr>
        <w:t>Załącznik nr 7 – Dane adresowe Gminy Śmigiel i jej jednostek organizacyjnych</w:t>
      </w:r>
    </w:p>
    <w:p w:rsidR="00942A82" w:rsidRPr="00942A82" w:rsidRDefault="00942A82" w:rsidP="00942A82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Ośrodek Kultury Fizycznej i Rekreacji w Śmiglu, ul. Kościuszki 20,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Przedszkole w Śmiglu</w:t>
      </w:r>
      <w:r w:rsidR="00D93EB2">
        <w:rPr>
          <w:rFonts w:ascii="Tahoma" w:eastAsia="Calibri" w:hAnsi="Tahoma" w:cs="Tahoma"/>
          <w:sz w:val="21"/>
          <w:szCs w:val="21"/>
        </w:rPr>
        <w:t>, Al. Bohaterów 7</w:t>
      </w:r>
      <w:bookmarkStart w:id="0" w:name="_GoBack"/>
      <w:bookmarkEnd w:id="0"/>
      <w:r w:rsidRPr="00942A82">
        <w:rPr>
          <w:rFonts w:ascii="Tahoma" w:eastAsia="Calibri" w:hAnsi="Tahoma" w:cs="Tahoma"/>
          <w:sz w:val="21"/>
          <w:szCs w:val="21"/>
        </w:rPr>
        <w:t>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left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 xml:space="preserve">Szkoła Podstawowa im. Konstytucji 3 Maja w Śmiglu, ul. Marii Konopnickiej 5, </w:t>
      </w:r>
      <w:r w:rsidRPr="00942A82">
        <w:rPr>
          <w:rFonts w:ascii="Tahoma" w:eastAsia="Calibri" w:hAnsi="Tahoma" w:cs="Tahoma"/>
          <w:sz w:val="21"/>
          <w:szCs w:val="21"/>
        </w:rPr>
        <w:br/>
        <w:t>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left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Szkolne Schronisko Młodzieżowe w Śmiglu, ul. Marii Konopnickiej 4a,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left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 xml:space="preserve">Szkoła Podstawowa im. por. Stefana Rysmanna w Bronikowie, Bronikowo, </w:t>
      </w:r>
      <w:r w:rsidRPr="00942A82">
        <w:rPr>
          <w:rFonts w:ascii="Tahoma" w:eastAsia="Calibri" w:hAnsi="Tahoma" w:cs="Tahoma"/>
          <w:sz w:val="21"/>
          <w:szCs w:val="21"/>
        </w:rPr>
        <w:br/>
        <w:t>ul. Morownicka 26,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left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Szkoła Podstawowa im. Arkadego Fiedlera w Starej Przysiece Drugiej, Stara Przysieka Druga 34,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Zespół Szkół w Czaczu, Czacz, ul. Parkowa 2,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Zespół Szkół w Starym Bojanowie, Stare Bojanowo, ul. Szkolna 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b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Gmina Śmigiel, Plac Wojska Polskiego 6,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Ośrodek Pomocy Społecznej w Śmiglu, ul. Kościańska 1,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NIP 698-172-24-62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REGON 411050557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>Zakład Komunalny w Śmiglu Sp. z o.o., ul. Harcmistrza Łukomskiego 19, 64-030 Śmigiel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bCs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 xml:space="preserve">NIP </w:t>
      </w:r>
      <w:r w:rsidRPr="00942A82">
        <w:rPr>
          <w:rFonts w:ascii="Tahoma" w:eastAsia="Calibri" w:hAnsi="Tahoma" w:cs="Tahoma"/>
          <w:bCs/>
          <w:sz w:val="21"/>
          <w:szCs w:val="21"/>
        </w:rPr>
        <w:t>698-184-32-66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bCs/>
          <w:sz w:val="21"/>
          <w:szCs w:val="21"/>
        </w:rPr>
      </w:pPr>
      <w:r w:rsidRPr="00942A82">
        <w:rPr>
          <w:rFonts w:ascii="Tahoma" w:eastAsia="Calibri" w:hAnsi="Tahoma" w:cs="Tahoma"/>
          <w:bCs/>
          <w:sz w:val="21"/>
          <w:szCs w:val="21"/>
        </w:rPr>
        <w:t>REGON 366063617</w:t>
      </w:r>
    </w:p>
    <w:p w:rsidR="00942A82" w:rsidRPr="00942A82" w:rsidRDefault="00942A82" w:rsidP="00942A82">
      <w:pPr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ahoma" w:eastAsia="Calibri" w:hAnsi="Tahoma" w:cs="Tahoma"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 xml:space="preserve">Centrum Kultury w Śmiglu, ul. Kościuszki 20, 64-030 Śmigiel 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bCs/>
          <w:sz w:val="21"/>
          <w:szCs w:val="21"/>
        </w:rPr>
      </w:pPr>
      <w:r w:rsidRPr="00942A82">
        <w:rPr>
          <w:rFonts w:ascii="Tahoma" w:eastAsia="Calibri" w:hAnsi="Tahoma" w:cs="Tahoma"/>
          <w:sz w:val="21"/>
          <w:szCs w:val="21"/>
        </w:rPr>
        <w:t xml:space="preserve">NIP </w:t>
      </w:r>
      <w:r w:rsidRPr="00942A82">
        <w:rPr>
          <w:rFonts w:ascii="Tahoma" w:eastAsia="Calibri" w:hAnsi="Tahoma" w:cs="Tahoma"/>
          <w:bCs/>
          <w:sz w:val="21"/>
          <w:szCs w:val="21"/>
        </w:rPr>
        <w:t>698-10-67-253</w:t>
      </w:r>
    </w:p>
    <w:p w:rsidR="00942A82" w:rsidRPr="00942A82" w:rsidRDefault="00942A82" w:rsidP="00942A82">
      <w:pPr>
        <w:spacing w:after="0" w:line="240" w:lineRule="auto"/>
        <w:ind w:firstLine="357"/>
        <w:jc w:val="both"/>
        <w:rPr>
          <w:rFonts w:ascii="Tahoma" w:eastAsia="Calibri" w:hAnsi="Tahoma" w:cs="Tahoma"/>
          <w:bCs/>
          <w:sz w:val="21"/>
          <w:szCs w:val="21"/>
        </w:rPr>
      </w:pPr>
      <w:r w:rsidRPr="00942A82">
        <w:rPr>
          <w:rFonts w:ascii="Tahoma" w:eastAsia="Calibri" w:hAnsi="Tahoma" w:cs="Tahoma"/>
          <w:bCs/>
          <w:sz w:val="21"/>
          <w:szCs w:val="21"/>
        </w:rPr>
        <w:t>REGON 000951793</w:t>
      </w:r>
    </w:p>
    <w:p w:rsidR="007234E8" w:rsidRPr="00EF3B24" w:rsidRDefault="007234E8" w:rsidP="00EF3B24"/>
    <w:sectPr w:rsidR="007234E8" w:rsidRPr="00EF3B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F1" w:rsidRDefault="00EF3B24">
      <w:pPr>
        <w:spacing w:after="0" w:line="240" w:lineRule="auto"/>
      </w:pPr>
      <w:r>
        <w:separator/>
      </w:r>
    </w:p>
  </w:endnote>
  <w:endnote w:type="continuationSeparator" w:id="0">
    <w:p w:rsidR="00F74EF1" w:rsidRDefault="00EF3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3331530"/>
      <w:docPartObj>
        <w:docPartGallery w:val="Page Numbers (Bottom of Page)"/>
        <w:docPartUnique/>
      </w:docPartObj>
    </w:sdtPr>
    <w:sdtEndPr/>
    <w:sdtContent>
      <w:sdt>
        <w:sdtPr>
          <w:id w:val="1656876496"/>
          <w:docPartObj>
            <w:docPartGallery w:val="Page Numbers (Top of Page)"/>
            <w:docPartUnique/>
          </w:docPartObj>
        </w:sdtPr>
        <w:sdtEndPr/>
        <w:sdtContent>
          <w:p w:rsidR="00942A82" w:rsidRDefault="00942A82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EB2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EB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2A82" w:rsidRDefault="00942A8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AE63FE" w:rsidRDefault="00187F62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EB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93EB2">
              <w:rPr>
                <w:b/>
                <w:noProof/>
              </w:rPr>
              <w:t>14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63FE" w:rsidRDefault="00D93E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F1" w:rsidRDefault="00EF3B24">
      <w:pPr>
        <w:spacing w:after="0" w:line="240" w:lineRule="auto"/>
      </w:pPr>
      <w:r>
        <w:separator/>
      </w:r>
    </w:p>
  </w:footnote>
  <w:footnote w:type="continuationSeparator" w:id="0">
    <w:p w:rsidR="00F74EF1" w:rsidRDefault="00EF3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5E5"/>
    <w:multiLevelType w:val="hybridMultilevel"/>
    <w:tmpl w:val="43128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34A4F"/>
    <w:multiLevelType w:val="hybridMultilevel"/>
    <w:tmpl w:val="85243F02"/>
    <w:lvl w:ilvl="0" w:tplc="6242F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C71"/>
    <w:rsid w:val="00187F62"/>
    <w:rsid w:val="003E1C71"/>
    <w:rsid w:val="007234E8"/>
    <w:rsid w:val="00942A82"/>
    <w:rsid w:val="00D93EB2"/>
    <w:rsid w:val="00EF3B24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6272ED92"/>
  <w15:chartTrackingRefBased/>
  <w15:docId w15:val="{C9F88F8A-F0C7-45A9-B90E-70C0EDB4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87F62"/>
    <w:pPr>
      <w:tabs>
        <w:tab w:val="center" w:pos="4536"/>
        <w:tab w:val="right" w:pos="9072"/>
      </w:tabs>
      <w:spacing w:after="0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87F62"/>
    <w:rPr>
      <w:rFonts w:eastAsia="Times New Roman"/>
      <w:lang w:eastAsia="pl-PL"/>
    </w:rPr>
  </w:style>
  <w:style w:type="table" w:styleId="Tabela-Siatka">
    <w:name w:val="Table Grid"/>
    <w:basedOn w:val="Standardowy"/>
    <w:uiPriority w:val="59"/>
    <w:rsid w:val="00187F6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42A8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2587</Words>
  <Characters>15526</Characters>
  <Application>Microsoft Office Word</Application>
  <DocSecurity>0</DocSecurity>
  <Lines>129</Lines>
  <Paragraphs>36</Paragraphs>
  <ScaleCrop>false</ScaleCrop>
  <Company>Microsoft</Company>
  <LinksUpToDate>false</LinksUpToDate>
  <CharactersWithSpaces>18077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5</cp:revision>
  <dcterms:created xsi:type="dcterms:W3CDTF">2020-02-25T06:44:00Z</dcterms:created>
  <dcterms:modified xsi:type="dcterms:W3CDTF">2020-11-03T12:29:00Z</dcterms:modified>
</cp:coreProperties>
</file>