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B89" w:rsidRPr="00F23B89" w:rsidRDefault="00F23B89" w:rsidP="00F23B89">
      <w:pPr>
        <w:rPr>
          <w:b/>
          <w:sz w:val="28"/>
          <w:szCs w:val="24"/>
        </w:rPr>
      </w:pPr>
      <w:r w:rsidRPr="00F23B89">
        <w:rPr>
          <w:b/>
          <w:sz w:val="28"/>
          <w:szCs w:val="24"/>
        </w:rPr>
        <w:t xml:space="preserve">Załącznik nr 5B – Wzór Formularza Cenowego </w:t>
      </w:r>
    </w:p>
    <w:p w:rsidR="00F23B89" w:rsidRPr="00F23B89" w:rsidRDefault="00F23B89" w:rsidP="00F23B89">
      <w:pPr>
        <w:spacing w:after="0"/>
        <w:rPr>
          <w:b/>
          <w:sz w:val="28"/>
          <w:szCs w:val="24"/>
        </w:rPr>
      </w:pPr>
    </w:p>
    <w:p w:rsidR="00F23B89" w:rsidRPr="00F23B89" w:rsidRDefault="00F23B89" w:rsidP="00F23B89">
      <w:pPr>
        <w:jc w:val="center"/>
        <w:rPr>
          <w:b/>
          <w:sz w:val="28"/>
          <w:szCs w:val="24"/>
        </w:rPr>
      </w:pPr>
      <w:r w:rsidRPr="00F23B89">
        <w:rPr>
          <w:b/>
          <w:sz w:val="28"/>
          <w:szCs w:val="24"/>
        </w:rPr>
        <w:t>FORMULARZ CENOWY</w:t>
      </w:r>
    </w:p>
    <w:p w:rsidR="00F23B89" w:rsidRPr="00F23B89" w:rsidRDefault="00F23B89" w:rsidP="00F23B89">
      <w:pPr>
        <w:jc w:val="center"/>
        <w:rPr>
          <w:b/>
          <w:sz w:val="28"/>
          <w:szCs w:val="24"/>
        </w:rPr>
      </w:pPr>
      <w:r w:rsidRPr="00F23B89">
        <w:rPr>
          <w:b/>
          <w:sz w:val="28"/>
          <w:szCs w:val="24"/>
        </w:rPr>
        <w:t>DLA PRZETARGU NIEOGRANICZONEGO</w:t>
      </w:r>
    </w:p>
    <w:p w:rsidR="00F23B89" w:rsidRPr="00F23B89" w:rsidRDefault="00F23B89" w:rsidP="00F23B89">
      <w:pPr>
        <w:jc w:val="center"/>
        <w:rPr>
          <w:b/>
          <w:sz w:val="28"/>
          <w:szCs w:val="24"/>
        </w:rPr>
      </w:pPr>
      <w:r w:rsidRPr="00F23B89">
        <w:rPr>
          <w:b/>
          <w:sz w:val="28"/>
          <w:szCs w:val="24"/>
        </w:rPr>
        <w:t>Dla zadania pn.: „Zakup wyposażenia dla Przedszkola w Śmiglu –</w:t>
      </w:r>
    </w:p>
    <w:p w:rsidR="00F23B89" w:rsidRPr="00F23B89" w:rsidRDefault="00F23B89" w:rsidP="00F23B89">
      <w:pPr>
        <w:jc w:val="center"/>
        <w:rPr>
          <w:b/>
          <w:sz w:val="28"/>
          <w:szCs w:val="24"/>
        </w:rPr>
      </w:pPr>
      <w:r w:rsidRPr="00F23B89">
        <w:rPr>
          <w:b/>
          <w:sz w:val="28"/>
          <w:szCs w:val="24"/>
        </w:rPr>
        <w:t>PAKIET II - zakup wyposażenia kuchni.”</w:t>
      </w:r>
    </w:p>
    <w:p w:rsidR="00F23B89" w:rsidRPr="00F23B89" w:rsidRDefault="00F23B89" w:rsidP="00F23B89">
      <w:pPr>
        <w:spacing w:after="0"/>
        <w:jc w:val="center"/>
        <w:rPr>
          <w:b/>
          <w:sz w:val="28"/>
          <w:szCs w:val="24"/>
        </w:rPr>
      </w:pPr>
    </w:p>
    <w:p w:rsidR="00F23B89" w:rsidRPr="00F23B89" w:rsidRDefault="00F23B89" w:rsidP="00F23B89">
      <w:pPr>
        <w:jc w:val="center"/>
        <w:rPr>
          <w:b/>
          <w:sz w:val="24"/>
          <w:szCs w:val="24"/>
        </w:rPr>
      </w:pPr>
      <w:r w:rsidRPr="00F23B89">
        <w:rPr>
          <w:b/>
          <w:sz w:val="24"/>
          <w:szCs w:val="24"/>
        </w:rPr>
        <w:t xml:space="preserve">Nr referencyjny nadany sprawie przez Zamawiającego:        </w:t>
      </w:r>
      <w:r w:rsidR="005A0B5B">
        <w:rPr>
          <w:b/>
          <w:sz w:val="24"/>
          <w:szCs w:val="24"/>
        </w:rPr>
        <w:t xml:space="preserve">                  ZP.271.5.2020.KA</w:t>
      </w:r>
    </w:p>
    <w:p w:rsidR="006C35DF" w:rsidRPr="0061445A" w:rsidRDefault="006C35DF" w:rsidP="00F23B89">
      <w:pPr>
        <w:spacing w:after="0"/>
        <w:rPr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9"/>
        <w:gridCol w:w="2326"/>
        <w:gridCol w:w="1553"/>
        <w:gridCol w:w="8175"/>
        <w:gridCol w:w="576"/>
        <w:gridCol w:w="554"/>
        <w:gridCol w:w="883"/>
        <w:gridCol w:w="832"/>
      </w:tblGrid>
      <w:tr w:rsidR="00C10354" w:rsidTr="00F23B89">
        <w:tc>
          <w:tcPr>
            <w:tcW w:w="489" w:type="dxa"/>
          </w:tcPr>
          <w:p w:rsidR="00DE5685" w:rsidRPr="00EE6345" w:rsidRDefault="00DE5685" w:rsidP="00EE6345">
            <w:pPr>
              <w:jc w:val="center"/>
              <w:rPr>
                <w:b/>
                <w:sz w:val="24"/>
                <w:szCs w:val="24"/>
              </w:rPr>
            </w:pPr>
            <w:r w:rsidRPr="00EE6345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2326" w:type="dxa"/>
          </w:tcPr>
          <w:p w:rsidR="00DE5685" w:rsidRPr="00EE6345" w:rsidRDefault="00DE5685" w:rsidP="00EE6345">
            <w:pPr>
              <w:jc w:val="center"/>
              <w:rPr>
                <w:b/>
                <w:sz w:val="24"/>
                <w:szCs w:val="24"/>
              </w:rPr>
            </w:pPr>
            <w:r w:rsidRPr="00EE6345">
              <w:rPr>
                <w:b/>
                <w:sz w:val="24"/>
                <w:szCs w:val="24"/>
              </w:rPr>
              <w:t>Nazwa towaru</w:t>
            </w:r>
          </w:p>
        </w:tc>
        <w:tc>
          <w:tcPr>
            <w:tcW w:w="1553" w:type="dxa"/>
          </w:tcPr>
          <w:p w:rsidR="00DE5685" w:rsidRPr="00EE6345" w:rsidRDefault="00EE6345" w:rsidP="00EE63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  <w:r w:rsidR="00DE5685" w:rsidRPr="00EE6345">
              <w:rPr>
                <w:b/>
                <w:sz w:val="24"/>
                <w:szCs w:val="24"/>
              </w:rPr>
              <w:t>okalizacja</w:t>
            </w:r>
          </w:p>
        </w:tc>
        <w:tc>
          <w:tcPr>
            <w:tcW w:w="8175" w:type="dxa"/>
          </w:tcPr>
          <w:p w:rsidR="00DE5685" w:rsidRPr="00EE6345" w:rsidRDefault="00DE5685" w:rsidP="00EE6345">
            <w:pPr>
              <w:jc w:val="center"/>
              <w:rPr>
                <w:b/>
                <w:sz w:val="24"/>
                <w:szCs w:val="24"/>
              </w:rPr>
            </w:pPr>
            <w:r w:rsidRPr="00EE6345">
              <w:rPr>
                <w:b/>
                <w:sz w:val="24"/>
                <w:szCs w:val="24"/>
              </w:rPr>
              <w:t>Opis produktu zamówienia</w:t>
            </w:r>
          </w:p>
        </w:tc>
        <w:tc>
          <w:tcPr>
            <w:tcW w:w="576" w:type="dxa"/>
          </w:tcPr>
          <w:p w:rsidR="00EE6345" w:rsidRDefault="00EE6345" w:rsidP="00EE63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 w:rsidR="00DE5685" w:rsidRPr="00EE6345">
              <w:rPr>
                <w:b/>
                <w:sz w:val="24"/>
                <w:szCs w:val="24"/>
              </w:rPr>
              <w:t>.</w:t>
            </w:r>
          </w:p>
          <w:p w:rsidR="00DE5685" w:rsidRPr="00EE6345" w:rsidRDefault="00DE5685" w:rsidP="00EE6345">
            <w:pPr>
              <w:jc w:val="center"/>
              <w:rPr>
                <w:b/>
                <w:sz w:val="24"/>
                <w:szCs w:val="24"/>
              </w:rPr>
            </w:pPr>
            <w:r w:rsidRPr="00EE6345">
              <w:rPr>
                <w:b/>
                <w:sz w:val="24"/>
                <w:szCs w:val="24"/>
              </w:rPr>
              <w:t>m</w:t>
            </w:r>
            <w:r w:rsidR="00EE634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54" w:type="dxa"/>
          </w:tcPr>
          <w:p w:rsidR="00DE5685" w:rsidRPr="00EE6345" w:rsidRDefault="00DE5685" w:rsidP="00EE6345">
            <w:pPr>
              <w:jc w:val="center"/>
              <w:rPr>
                <w:b/>
                <w:sz w:val="24"/>
                <w:szCs w:val="24"/>
              </w:rPr>
            </w:pPr>
            <w:r w:rsidRPr="00EE6345">
              <w:rPr>
                <w:b/>
                <w:sz w:val="24"/>
                <w:szCs w:val="24"/>
              </w:rPr>
              <w:t>Ilo</w:t>
            </w:r>
            <w:r w:rsidR="00EE6345">
              <w:rPr>
                <w:b/>
                <w:sz w:val="24"/>
                <w:szCs w:val="24"/>
              </w:rPr>
              <w:t>-</w:t>
            </w:r>
            <w:r w:rsidRPr="00EE6345">
              <w:rPr>
                <w:b/>
                <w:sz w:val="24"/>
                <w:szCs w:val="24"/>
              </w:rPr>
              <w:t>ść</w:t>
            </w:r>
          </w:p>
        </w:tc>
        <w:tc>
          <w:tcPr>
            <w:tcW w:w="883" w:type="dxa"/>
          </w:tcPr>
          <w:p w:rsidR="00DE5685" w:rsidRPr="00EE6345" w:rsidRDefault="00DE5685" w:rsidP="00EE6345">
            <w:pPr>
              <w:jc w:val="center"/>
              <w:rPr>
                <w:b/>
                <w:sz w:val="24"/>
                <w:szCs w:val="24"/>
              </w:rPr>
            </w:pPr>
            <w:r w:rsidRPr="00EE6345">
              <w:rPr>
                <w:b/>
                <w:sz w:val="24"/>
                <w:szCs w:val="24"/>
              </w:rPr>
              <w:t>Cena jedno</w:t>
            </w:r>
            <w:r w:rsidR="00EE6345">
              <w:rPr>
                <w:b/>
                <w:sz w:val="24"/>
                <w:szCs w:val="24"/>
              </w:rPr>
              <w:t>-</w:t>
            </w:r>
            <w:r w:rsidRPr="00EE6345">
              <w:rPr>
                <w:b/>
                <w:sz w:val="24"/>
                <w:szCs w:val="24"/>
              </w:rPr>
              <w:t>stkowa</w:t>
            </w:r>
          </w:p>
          <w:p w:rsidR="00DE5685" w:rsidRPr="00EE6345" w:rsidRDefault="00DE5685" w:rsidP="00EE6345">
            <w:pPr>
              <w:jc w:val="center"/>
              <w:rPr>
                <w:b/>
                <w:sz w:val="24"/>
                <w:szCs w:val="24"/>
              </w:rPr>
            </w:pPr>
            <w:r w:rsidRPr="00EE6345">
              <w:rPr>
                <w:b/>
                <w:sz w:val="24"/>
                <w:szCs w:val="24"/>
              </w:rPr>
              <w:t>brutto</w:t>
            </w:r>
          </w:p>
        </w:tc>
        <w:tc>
          <w:tcPr>
            <w:tcW w:w="832" w:type="dxa"/>
          </w:tcPr>
          <w:p w:rsidR="00DE5685" w:rsidRPr="00EE6345" w:rsidRDefault="00DE5685" w:rsidP="00EE6345">
            <w:pPr>
              <w:jc w:val="center"/>
              <w:rPr>
                <w:b/>
                <w:sz w:val="24"/>
                <w:szCs w:val="24"/>
              </w:rPr>
            </w:pPr>
            <w:r w:rsidRPr="00EE6345">
              <w:rPr>
                <w:b/>
                <w:sz w:val="24"/>
                <w:szCs w:val="24"/>
              </w:rPr>
              <w:t>Razem</w:t>
            </w:r>
          </w:p>
        </w:tc>
      </w:tr>
      <w:tr w:rsidR="00C10354" w:rsidTr="00F23B89">
        <w:trPr>
          <w:trHeight w:val="3305"/>
        </w:trPr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 odzieżowa metalowa</w:t>
            </w:r>
          </w:p>
          <w:p w:rsidR="004872E1" w:rsidRDefault="004872E1">
            <w:pPr>
              <w:rPr>
                <w:sz w:val="24"/>
                <w:szCs w:val="24"/>
              </w:rPr>
            </w:pPr>
          </w:p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7C08A9" wp14:editId="7364F5C3">
                  <wp:extent cx="981075" cy="1333256"/>
                  <wp:effectExtent l="0" t="0" r="0" b="635"/>
                  <wp:docPr id="8" name="Obraz 8" descr="JAN NOWAK model KACPER szafa socjalna BHP na odzież czterokomorowa sz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N NOWAK model KACPER szafa socjalna BHP na odzież czterokomorowa sz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7" cy="134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Szatnia pracowników</w:t>
            </w:r>
          </w:p>
        </w:tc>
        <w:tc>
          <w:tcPr>
            <w:tcW w:w="8175" w:type="dxa"/>
          </w:tcPr>
          <w:p w:rsidR="00DE5685" w:rsidRPr="00850ADC" w:rsidRDefault="00DE5685" w:rsidP="000B48CE">
            <w:pPr>
              <w:rPr>
                <w:rFonts w:cstheme="minorHAnsi"/>
                <w:sz w:val="24"/>
                <w:szCs w:val="24"/>
              </w:rPr>
            </w:pPr>
            <w:r w:rsidRPr="00850ADC">
              <w:rPr>
                <w:rFonts w:cstheme="minorHAnsi"/>
                <w:sz w:val="24"/>
                <w:szCs w:val="24"/>
              </w:rPr>
              <w:t>Szerokość: 800 mm</w:t>
            </w:r>
          </w:p>
          <w:p w:rsidR="00DE5685" w:rsidRPr="00850ADC" w:rsidRDefault="00DE5685" w:rsidP="000B48CE">
            <w:pPr>
              <w:rPr>
                <w:rFonts w:cstheme="minorHAnsi"/>
                <w:sz w:val="24"/>
                <w:szCs w:val="24"/>
              </w:rPr>
            </w:pPr>
            <w:r w:rsidRPr="00850ADC">
              <w:rPr>
                <w:rFonts w:cstheme="minorHAnsi"/>
                <w:sz w:val="24"/>
                <w:szCs w:val="24"/>
              </w:rPr>
              <w:t>Wysokość: 1800 mm</w:t>
            </w:r>
          </w:p>
          <w:p w:rsidR="00DE5685" w:rsidRPr="00850ADC" w:rsidRDefault="00DE5685" w:rsidP="000B48CE">
            <w:pPr>
              <w:rPr>
                <w:rFonts w:cstheme="minorHAnsi"/>
                <w:sz w:val="24"/>
                <w:szCs w:val="24"/>
              </w:rPr>
            </w:pPr>
            <w:r w:rsidRPr="00850ADC">
              <w:rPr>
                <w:rFonts w:cstheme="minorHAnsi"/>
                <w:sz w:val="24"/>
                <w:szCs w:val="24"/>
              </w:rPr>
              <w:t>Głębokość: 490 mm</w:t>
            </w:r>
          </w:p>
          <w:p w:rsidR="00DE5685" w:rsidRPr="00850ADC" w:rsidRDefault="00DE5685" w:rsidP="000B48CE">
            <w:pPr>
              <w:rPr>
                <w:rFonts w:cstheme="minorHAnsi"/>
                <w:sz w:val="24"/>
                <w:szCs w:val="24"/>
              </w:rPr>
            </w:pPr>
            <w:r w:rsidRPr="00850ADC">
              <w:rPr>
                <w:rFonts w:cstheme="minorHAnsi"/>
                <w:sz w:val="24"/>
                <w:szCs w:val="24"/>
              </w:rPr>
              <w:t>metalowa</w:t>
            </w:r>
          </w:p>
          <w:p w:rsidR="00DE5685" w:rsidRPr="00850ADC" w:rsidRDefault="00DE5685" w:rsidP="000B48CE">
            <w:pPr>
              <w:rPr>
                <w:rFonts w:cstheme="minorHAnsi"/>
                <w:sz w:val="24"/>
                <w:szCs w:val="24"/>
              </w:rPr>
            </w:pPr>
            <w:r w:rsidRPr="00850ADC">
              <w:rPr>
                <w:rFonts w:cstheme="minorHAnsi"/>
                <w:sz w:val="24"/>
                <w:szCs w:val="24"/>
              </w:rPr>
              <w:t>Zamek, z dodatkowa przegrodą , podwójna</w:t>
            </w:r>
          </w:p>
          <w:p w:rsidR="00DE5685" w:rsidRPr="00850ADC" w:rsidRDefault="00EF04DD" w:rsidP="000B48CE">
            <w:pPr>
              <w:rPr>
                <w:rFonts w:cstheme="minorHAnsi"/>
                <w:sz w:val="24"/>
                <w:szCs w:val="24"/>
              </w:rPr>
            </w:pPr>
            <w:r w:rsidRPr="00850ADC">
              <w:rPr>
                <w:rFonts w:cstheme="minorHAnsi"/>
                <w:sz w:val="24"/>
                <w:szCs w:val="24"/>
              </w:rPr>
              <w:t>Kolor: niebieska</w:t>
            </w:r>
          </w:p>
          <w:p w:rsidR="00DE5685" w:rsidRPr="00850ADC" w:rsidRDefault="00DE5685" w:rsidP="000B48CE">
            <w:pPr>
              <w:rPr>
                <w:sz w:val="24"/>
                <w:szCs w:val="24"/>
              </w:rPr>
            </w:pPr>
            <w:r w:rsidRPr="00850ADC">
              <w:rPr>
                <w:rFonts w:eastAsia="Times New Roman" w:cstheme="minorHAnsi"/>
                <w:sz w:val="24"/>
                <w:szCs w:val="24"/>
                <w:lang w:eastAsia="pl-PL"/>
              </w:rPr>
              <w:t>4 głębokie komory, 2 półki, 2 drążki na wieszaki, haczyki ubraniowe i osobna przestrzeń na obuwie z otworami wentylacyjnymi, dzięki którym w szafie nie gromadzą się nieprzyjemne zapachy i wilgoć. Wszystko przemyślane tak, aby komfort użytkowania szafy był jak największy! Dwuskrzydłowe drzwi zostały zabezpieczone mocnymi zamkami, dzięki czemu szafa socjalna zapewni bezpieczeństwo nawet najcenniejszym przedmiotom osobistym.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7E24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326" w:type="dxa"/>
          </w:tcPr>
          <w:p w:rsidR="00DE5685" w:rsidRPr="005C6FDC" w:rsidRDefault="00DE5685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Pojemnik na ręczniki zz</w:t>
            </w:r>
          </w:p>
          <w:p w:rsidR="00DE5685" w:rsidRPr="000B48CE" w:rsidRDefault="00DE5685">
            <w:pPr>
              <w:rPr>
                <w:sz w:val="24"/>
                <w:szCs w:val="24"/>
                <w:highlight w:val="yellow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33526CA" wp14:editId="291DCB0E">
                  <wp:extent cx="981075" cy="981075"/>
                  <wp:effectExtent l="19050" t="19050" r="28575" b="28575"/>
                  <wp:docPr id="31" name="Obraz 31" descr="Atestowany podajnik jednorazowych ręczników papierowych Faneco 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5" descr="Atestowany podajnik jednorazowych ręczników papierowych Faneco 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98042" flipV="1"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Pr="000B48CE" w:rsidRDefault="00DE5685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175" w:type="dxa"/>
          </w:tcPr>
          <w:p w:rsidR="00DE5685" w:rsidRPr="00850ADC" w:rsidRDefault="00DE5685" w:rsidP="00850AD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50ADC">
              <w:rPr>
                <w:rFonts w:eastAsia="Times New Roman" w:cstheme="minorHAnsi"/>
                <w:sz w:val="24"/>
                <w:szCs w:val="24"/>
                <w:lang w:eastAsia="pl-PL"/>
              </w:rPr>
              <w:t>Przeznaczenie: ręczniki papierowe ZZ</w:t>
            </w:r>
          </w:p>
          <w:p w:rsidR="00DE5685" w:rsidRPr="00850ADC" w:rsidRDefault="00DE5685" w:rsidP="00850AD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50ADC">
              <w:rPr>
                <w:rFonts w:eastAsia="Times New Roman" w:cstheme="minorHAnsi"/>
                <w:sz w:val="24"/>
                <w:szCs w:val="24"/>
                <w:lang w:eastAsia="pl-PL"/>
              </w:rPr>
              <w:t>Wielkość listka: do 250 x 230 mm</w:t>
            </w:r>
          </w:p>
          <w:p w:rsidR="00DE5685" w:rsidRPr="00850ADC" w:rsidRDefault="00DE5685" w:rsidP="00850AD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50ADC">
              <w:rPr>
                <w:rFonts w:eastAsia="Times New Roman" w:cstheme="minorHAnsi"/>
                <w:sz w:val="24"/>
                <w:szCs w:val="24"/>
                <w:lang w:eastAsia="pl-PL"/>
              </w:rPr>
              <w:t>Pojemność: 400 sztuk</w:t>
            </w:r>
          </w:p>
          <w:p w:rsidR="00DE5685" w:rsidRPr="00850ADC" w:rsidRDefault="00DE5685" w:rsidP="00850AD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50ADC">
              <w:rPr>
                <w:rFonts w:eastAsia="Times New Roman" w:cstheme="minorHAnsi"/>
                <w:sz w:val="24"/>
                <w:szCs w:val="24"/>
                <w:lang w:eastAsia="pl-PL"/>
              </w:rPr>
              <w:t>Materiał obudowy: tworzywo ABS</w:t>
            </w:r>
          </w:p>
          <w:p w:rsidR="00DE5685" w:rsidRPr="00850ADC" w:rsidRDefault="00DE5685" w:rsidP="00850AD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50ADC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Kolor obudowy: biały</w:t>
            </w:r>
          </w:p>
          <w:p w:rsidR="00DE5685" w:rsidRPr="00850ADC" w:rsidRDefault="00DE5685" w:rsidP="00850AD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50ADC">
              <w:rPr>
                <w:rFonts w:eastAsia="Times New Roman" w:cstheme="minorHAnsi"/>
                <w:sz w:val="24"/>
                <w:szCs w:val="24"/>
                <w:lang w:eastAsia="pl-PL"/>
              </w:rPr>
              <w:t>Wymiary: wysokość 225 mm, szerokość 265 mm, głębokość 150 mm</w:t>
            </w:r>
          </w:p>
          <w:p w:rsidR="00DE5685" w:rsidRPr="00850ADC" w:rsidRDefault="00DE5685" w:rsidP="00850AD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50ADC">
              <w:rPr>
                <w:rFonts w:eastAsia="Times New Roman" w:cstheme="minorHAnsi"/>
                <w:sz w:val="24"/>
                <w:szCs w:val="24"/>
                <w:lang w:eastAsia="pl-PL"/>
              </w:rPr>
              <w:t>Zamek i klucz: plastik</w:t>
            </w:r>
          </w:p>
          <w:p w:rsidR="00DE5685" w:rsidRPr="00850ADC" w:rsidRDefault="00DE5685" w:rsidP="00850AD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50ADC">
              <w:rPr>
                <w:rFonts w:eastAsia="Times New Roman" w:cstheme="minorHAnsi"/>
                <w:sz w:val="24"/>
                <w:szCs w:val="24"/>
                <w:lang w:eastAsia="pl-PL"/>
              </w:rPr>
              <w:t>Okienko kontrolne informujące o ilości ręczników</w:t>
            </w:r>
          </w:p>
          <w:p w:rsidR="00DE5685" w:rsidRPr="00850ADC" w:rsidRDefault="00DE5685" w:rsidP="00850AD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50ADC">
              <w:rPr>
                <w:rFonts w:eastAsia="Times New Roman" w:cstheme="minorHAnsi"/>
                <w:sz w:val="24"/>
                <w:szCs w:val="24"/>
                <w:lang w:eastAsia="pl-PL"/>
              </w:rPr>
              <w:t>Rodzaj montażu: naścienny, przykręcany</w:t>
            </w:r>
          </w:p>
          <w:p w:rsidR="00DE5685" w:rsidRPr="00850ADC" w:rsidRDefault="00DE5685" w:rsidP="00850ADC">
            <w:pPr>
              <w:shd w:val="clear" w:color="auto" w:fill="FFFFFF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50ADC">
              <w:rPr>
                <w:rFonts w:eastAsia="Times New Roman" w:cstheme="minorHAnsi"/>
                <w:sz w:val="24"/>
                <w:szCs w:val="24"/>
                <w:lang w:eastAsia="pl-PL"/>
              </w:rPr>
              <w:t>Waga netto: 0,5 kg</w:t>
            </w:r>
          </w:p>
        </w:tc>
        <w:tc>
          <w:tcPr>
            <w:tcW w:w="576" w:type="dxa"/>
            <w:shd w:val="clear" w:color="auto" w:fill="auto"/>
          </w:tcPr>
          <w:p w:rsidR="00DE5685" w:rsidRPr="005C6FDC" w:rsidRDefault="00DE5685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lastRenderedPageBreak/>
              <w:t>szt</w:t>
            </w:r>
          </w:p>
        </w:tc>
        <w:tc>
          <w:tcPr>
            <w:tcW w:w="554" w:type="dxa"/>
            <w:shd w:val="clear" w:color="auto" w:fill="auto"/>
          </w:tcPr>
          <w:p w:rsidR="00DE5685" w:rsidRPr="005C6FDC" w:rsidRDefault="00DE5685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8</w:t>
            </w:r>
          </w:p>
        </w:tc>
        <w:tc>
          <w:tcPr>
            <w:tcW w:w="883" w:type="dxa"/>
            <w:shd w:val="clear" w:color="auto" w:fill="auto"/>
          </w:tcPr>
          <w:p w:rsidR="00DE5685" w:rsidRPr="005C6FDC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:rsidR="00DE5685" w:rsidRPr="005C6FDC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326" w:type="dxa"/>
          </w:tcPr>
          <w:p w:rsidR="00DE5685" w:rsidRPr="005C6FDC" w:rsidRDefault="00DE5685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Pojemnik na ręczniki zz</w:t>
            </w:r>
          </w:p>
          <w:p w:rsidR="00DE5685" w:rsidRPr="000B48CE" w:rsidRDefault="00DE5685">
            <w:pPr>
              <w:rPr>
                <w:sz w:val="24"/>
                <w:szCs w:val="24"/>
                <w:highlight w:val="yellow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703B05A" wp14:editId="63915C7D">
                  <wp:extent cx="1143000" cy="857250"/>
                  <wp:effectExtent l="0" t="0" r="0" b="0"/>
                  <wp:docPr id="18" name="Obraz 18" descr="https://www.sklephygio.pl/environment/cache/images/120_120_productGfx_fb9078d4eeb8a87c1750b10545f029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https://www.sklephygio.pl/environment/cache/images/120_120_productGfx_fb9078d4eeb8a87c1750b10545f029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Pr="000B48CE" w:rsidRDefault="00DE5685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8175" w:type="dxa"/>
          </w:tcPr>
          <w:p w:rsidR="00DE5685" w:rsidRPr="00865D73" w:rsidRDefault="00DE5685" w:rsidP="000B48CE">
            <w:pPr>
              <w:shd w:val="clear" w:color="auto" w:fill="FFFFFF"/>
              <w:jc w:val="both"/>
              <w:rPr>
                <w:rFonts w:cstheme="minorHAnsi"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Podajnik na ręczniki papierowe typu ZZ wykonany ze stali nierdzewnej szczotkowanej (mat). Maksymalna pojemność pojemnika to 500 szt. listków o formacie 25x23 cm. Dystrybutor wyposażony w wizjer do kontroli ilości papieru oraz zamykany jest na kluczyk.</w:t>
            </w:r>
          </w:p>
          <w:p w:rsidR="00865D73" w:rsidRDefault="00865D73" w:rsidP="000B48CE">
            <w:pPr>
              <w:shd w:val="clear" w:color="auto" w:fill="FFFFFF"/>
              <w:jc w:val="both"/>
              <w:rPr>
                <w:rFonts w:cstheme="minorHAnsi"/>
                <w:color w:val="111111"/>
                <w:sz w:val="24"/>
                <w:szCs w:val="24"/>
                <w:u w:val="single"/>
                <w:bdr w:val="none" w:sz="0" w:space="0" w:color="auto" w:frame="1"/>
              </w:rPr>
            </w:pPr>
          </w:p>
          <w:p w:rsidR="00DE5685" w:rsidRPr="00865D73" w:rsidRDefault="00DE5685" w:rsidP="000B48CE">
            <w:pPr>
              <w:shd w:val="clear" w:color="auto" w:fill="FFFFFF"/>
              <w:jc w:val="both"/>
              <w:rPr>
                <w:rFonts w:cstheme="minorHAnsi"/>
                <w:color w:val="111111"/>
                <w:sz w:val="24"/>
                <w:szCs w:val="24"/>
              </w:rPr>
            </w:pP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Dane techniczne:</w:t>
            </w:r>
          </w:p>
          <w:p w:rsidR="00DE5685" w:rsidRPr="00865D73" w:rsidRDefault="00DE5685" w:rsidP="000B48CE">
            <w:pPr>
              <w:shd w:val="clear" w:color="auto" w:fill="FFFFFF"/>
              <w:jc w:val="both"/>
              <w:rPr>
                <w:rFonts w:cstheme="minorHAnsi"/>
                <w:color w:val="111111"/>
                <w:sz w:val="24"/>
                <w:szCs w:val="24"/>
              </w:rPr>
            </w:pP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materiał: stal nierdzewna szczotkowana</w:t>
            </w:r>
          </w:p>
          <w:p w:rsidR="00DE5685" w:rsidRPr="00865D73" w:rsidRDefault="00DE5685" w:rsidP="000B48CE">
            <w:pPr>
              <w:numPr>
                <w:ilvl w:val="0"/>
                <w:numId w:val="13"/>
              </w:numPr>
              <w:ind w:left="0"/>
              <w:rPr>
                <w:rFonts w:cstheme="minorHAnsi"/>
                <w:color w:val="111111"/>
                <w:sz w:val="24"/>
                <w:szCs w:val="24"/>
              </w:rPr>
            </w:pP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przeznaczenie: ręczniki typu zz</w:t>
            </w:r>
          </w:p>
          <w:p w:rsidR="00DE5685" w:rsidRPr="00865D73" w:rsidRDefault="00DE5685" w:rsidP="000B48CE">
            <w:pPr>
              <w:numPr>
                <w:ilvl w:val="0"/>
                <w:numId w:val="13"/>
              </w:numPr>
              <w:ind w:left="0"/>
              <w:rPr>
                <w:rFonts w:cstheme="minorHAnsi"/>
                <w:color w:val="111111"/>
                <w:sz w:val="24"/>
                <w:szCs w:val="24"/>
              </w:rPr>
            </w:pP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pojemność: max 500 szt. o formacie 25 x 23 cm</w:t>
            </w:r>
          </w:p>
          <w:p w:rsidR="00DE5685" w:rsidRPr="00865D73" w:rsidRDefault="00DE5685" w:rsidP="000B48CE">
            <w:pPr>
              <w:numPr>
                <w:ilvl w:val="0"/>
                <w:numId w:val="13"/>
              </w:numPr>
              <w:ind w:left="0"/>
              <w:rPr>
                <w:rFonts w:cstheme="minorHAnsi"/>
                <w:color w:val="111111"/>
                <w:sz w:val="24"/>
                <w:szCs w:val="24"/>
              </w:rPr>
            </w:pP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montaż: naścienny</w:t>
            </w:r>
          </w:p>
          <w:p w:rsidR="00DE5685" w:rsidRPr="00865D73" w:rsidRDefault="00DE5685" w:rsidP="000B48CE">
            <w:pPr>
              <w:numPr>
                <w:ilvl w:val="0"/>
                <w:numId w:val="13"/>
              </w:numPr>
              <w:ind w:left="0"/>
              <w:rPr>
                <w:rFonts w:cstheme="minorHAnsi"/>
                <w:color w:val="111111"/>
                <w:sz w:val="24"/>
                <w:szCs w:val="24"/>
              </w:rPr>
            </w:pP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posiada wizjer do kontroli ilości papieru</w:t>
            </w:r>
          </w:p>
          <w:p w:rsidR="00DE5685" w:rsidRPr="00865D73" w:rsidRDefault="00DE5685" w:rsidP="000B48CE">
            <w:pPr>
              <w:numPr>
                <w:ilvl w:val="0"/>
                <w:numId w:val="13"/>
              </w:numPr>
              <w:ind w:left="0"/>
              <w:rPr>
                <w:rFonts w:cstheme="minorHAnsi"/>
                <w:color w:val="111111"/>
                <w:sz w:val="24"/>
                <w:szCs w:val="24"/>
              </w:rPr>
            </w:pP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zamykany na kluczyk</w:t>
            </w:r>
            <w:r w:rsidRPr="00865D73">
              <w:rPr>
                <w:rFonts w:cstheme="minorHAnsi"/>
                <w:color w:val="111111"/>
                <w:sz w:val="24"/>
                <w:szCs w:val="24"/>
              </w:rPr>
              <w:br/>
            </w: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 </w:t>
            </w:r>
          </w:p>
          <w:p w:rsidR="00DE5685" w:rsidRPr="00865D73" w:rsidRDefault="00DE5685" w:rsidP="000B48CE">
            <w:pPr>
              <w:numPr>
                <w:ilvl w:val="0"/>
                <w:numId w:val="13"/>
              </w:numPr>
              <w:ind w:left="0" w:hanging="357"/>
              <w:rPr>
                <w:rFonts w:cstheme="minorHAnsi"/>
                <w:color w:val="111111"/>
                <w:sz w:val="24"/>
                <w:szCs w:val="24"/>
              </w:rPr>
            </w:pP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Wymiary :</w:t>
            </w:r>
          </w:p>
          <w:p w:rsidR="00DE5685" w:rsidRPr="00865D73" w:rsidRDefault="00DE5685" w:rsidP="000B48CE">
            <w:pPr>
              <w:numPr>
                <w:ilvl w:val="0"/>
                <w:numId w:val="14"/>
              </w:numPr>
              <w:ind w:left="0" w:hanging="357"/>
              <w:rPr>
                <w:rFonts w:cstheme="minorHAnsi"/>
                <w:color w:val="111111"/>
                <w:sz w:val="24"/>
                <w:szCs w:val="24"/>
              </w:rPr>
            </w:pP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Szerokość: 28,4 cm</w:t>
            </w:r>
          </w:p>
          <w:p w:rsidR="00DE5685" w:rsidRPr="00865D73" w:rsidRDefault="00DE5685" w:rsidP="000B48CE">
            <w:pPr>
              <w:numPr>
                <w:ilvl w:val="0"/>
                <w:numId w:val="14"/>
              </w:numPr>
              <w:ind w:left="0" w:hanging="357"/>
              <w:rPr>
                <w:rFonts w:cstheme="minorHAnsi"/>
                <w:color w:val="111111"/>
                <w:sz w:val="24"/>
                <w:szCs w:val="24"/>
              </w:rPr>
            </w:pPr>
            <w:r w:rsidRPr="00865D73">
              <w:rPr>
                <w:rFonts w:cstheme="minorHAnsi"/>
                <w:color w:val="111111"/>
                <w:sz w:val="24"/>
                <w:szCs w:val="24"/>
                <w:bdr w:val="none" w:sz="0" w:space="0" w:color="auto" w:frame="1"/>
              </w:rPr>
              <w:t>Głębokość:   10 cm</w:t>
            </w:r>
          </w:p>
          <w:p w:rsidR="00DE5685" w:rsidRPr="000B48CE" w:rsidRDefault="00DE5685" w:rsidP="000B48CE">
            <w:pPr>
              <w:rPr>
                <w:sz w:val="24"/>
                <w:szCs w:val="24"/>
                <w:highlight w:val="yellow"/>
              </w:rPr>
            </w:pPr>
            <w:r w:rsidRPr="00865D73">
              <w:rPr>
                <w:rFonts w:eastAsia="Times New Roman" w:cstheme="minorHAnsi"/>
                <w:color w:val="111111"/>
                <w:sz w:val="24"/>
                <w:szCs w:val="24"/>
                <w:bdr w:val="none" w:sz="0" w:space="0" w:color="auto" w:frame="1"/>
                <w:lang w:eastAsia="pl-PL"/>
              </w:rPr>
              <w:t>Wysokość: 26,6 cm</w:t>
            </w:r>
          </w:p>
        </w:tc>
        <w:tc>
          <w:tcPr>
            <w:tcW w:w="576" w:type="dxa"/>
          </w:tcPr>
          <w:p w:rsidR="00DE5685" w:rsidRPr="005C6FDC" w:rsidRDefault="00DE5685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Pr="005C6FDC" w:rsidRDefault="00DE5685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9</w:t>
            </w:r>
          </w:p>
        </w:tc>
        <w:tc>
          <w:tcPr>
            <w:tcW w:w="883" w:type="dxa"/>
          </w:tcPr>
          <w:p w:rsidR="00DE5685" w:rsidRPr="005C6FDC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Pr="005C6FDC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Szafka gospodarcza</w:t>
            </w:r>
          </w:p>
          <w:p w:rsidR="004872E1" w:rsidRDefault="004872E1">
            <w:pPr>
              <w:rPr>
                <w:sz w:val="24"/>
                <w:szCs w:val="24"/>
              </w:rPr>
            </w:pPr>
          </w:p>
          <w:p w:rsidR="002120DA" w:rsidRDefault="002120DA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3C64AB" wp14:editId="52EEBA8E">
                  <wp:extent cx="377406" cy="1200150"/>
                  <wp:effectExtent l="0" t="0" r="3810" b="0"/>
                  <wp:docPr id="61" name="Obraz 61" descr="Szafa Słupek SZ07 Kolor Sonoma-biały Bestse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afa Słupek SZ07 Kolor Sonoma-biały Bestse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07" cy="120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A96018C" wp14:editId="47C64568">
                      <wp:extent cx="304800" cy="304800"/>
                      <wp:effectExtent l="0" t="0" r="0" b="0"/>
                      <wp:docPr id="9" name="Prostokąt 9" descr="https://encrypted-tbn2.gstatic.com/shopping?q=tbn:ANd9GcS_NlWg6pI7Rk1PeQTIwpuDzDCwPT8RH9i9I2Q5TGgJNiAN6uNj4RrWpkaVXz4jtcHyCT0UvpNqUqyMc6QgvzdTjmen6q23VALSkYnUaQo6Vz08fIBmyXCy&amp;usqp=CA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C1EC4B" id="Prostokąt 9" o:spid="_x0000_s1026" alt="https://encrypted-tbn2.gstatic.com/shopping?q=tbn:ANd9GcS_NlWg6pI7Rk1PeQTIwpuDzDCwPT8RH9i9I2Q5TGgJNiAN6uNj4RrWpkaVXz4jtcHyCT0UvpNqUqyMc6QgvzdTjmen6q23VALSkYnUaQo6Vz08fIBmyXCy&amp;usqp=C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JGxuNdiAwAAfAYAAA4A&#10;AAAAAAAAAAAAAAAALgIAAGRycy9lMm9Eb2MueG1sUEsBAi0AFAAGAAgAAAAhAEyg6SzYAAAAAwEA&#10;AA8AAAAAAAAAAAAAAAAAvAUAAGRycy9kb3ducmV2LnhtbFBLBQYAAAAABAAEAPMAAAD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C616FB0" wp14:editId="610682A9">
                      <wp:extent cx="304800" cy="304800"/>
                      <wp:effectExtent l="0" t="0" r="0" b="0"/>
                      <wp:docPr id="12" name="Prostokąt 12" descr="https://encrypted-tbn2.gstatic.com/shopping?q=tbn:ANd9GcT-Uk8pvDJNE3xM5-Vsk8A0czZ3KJc1AMFYs4lB2LodtrQa-4uVIPJg-2Rz08UI_5EBBUcfv2rQfMPowwRHdwNzkJ0x1f_Okn0uzf4RCEU866ddlyhQjiVB&amp;usqp=CA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07B6F" w:rsidRDefault="00B07B6F" w:rsidP="003936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616FB0" id="Prostokąt 12" o:spid="_x0000_s1026" alt="https://encrypted-tbn2.gstatic.com/shopping?q=tbn:ANd9GcT-Uk8pvDJNE3xM5-Vsk8A0czZ3KJc1AMFYs4lB2LodtrQa-4uVIPJg-2Rz08UI_5EBBUcfv2rQfMPowwRHdwNzkJ0x1f_Okn0uzf4RCEU866ddlyhQjiVB&amp;usqp=C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HS+lOZgMAAIkG&#10;AAAOAAAAAAAAAAAAAAAAAC4CAABkcnMvZTJvRG9jLnhtbFBLAQItABQABgAIAAAAIQBMoOks2AAA&#10;AAMBAAAPAAAAAAAAAAAAAAAAAMAFAABkcnMvZG93bnJldi54bWxQSwUGAAAAAAQABADzAAAAxQYA&#10;AAAA&#10;" filled="f" stroked="f">
                      <o:lock v:ext="edit" aspectratio="t"/>
                      <v:textbox>
                        <w:txbxContent>
                          <w:p w:rsidR="00B07B6F" w:rsidRDefault="00B07B6F" w:rsidP="003936A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1CF716C" wp14:editId="1E3F28E2">
                      <wp:extent cx="304800" cy="304800"/>
                      <wp:effectExtent l="0" t="0" r="0" b="0"/>
                      <wp:docPr id="11" name="Prostokąt 11" descr="https://encrypted-tbn2.gstatic.com/shopping?q=tbn:ANd9GcT-Uk8pvDJNE3xM5-Vsk8A0czZ3KJc1AMFYs4lB2LodtrQa-4uVIPJg-2Rz08UI_5EBBUcfv2rQfMPowwRHdwNzkJ0x1f_Okn0uzf4RCEU866ddlyhQjiVB&amp;usqp=CA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28ECA1" id="Prostokąt 11" o:spid="_x0000_s1026" alt="https://encrypted-tbn2.gstatic.com/shopping?q=tbn:ANd9GcT-Uk8pvDJNE3xM5-Vsk8A0czZ3KJc1AMFYs4lB2LodtrQa-4uVIPJg-2Rz08UI_5EBBUcfv2rQfMPowwRHdwNzkJ0x1f_Okn0uzf4RCEU866ddlyhQjiVB&amp;usqp=C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upMc3mEDAAB+BgAADgAA&#10;AAAAAAAAAAAAAAAuAgAAZHJzL2Uyb0RvYy54bWxQSwECLQAUAAYACAAAACEATKDpLNgAAAADAQAA&#10;DwAAAAAAAAAAAAAAAAC7BQAAZHJzL2Rvd25yZXYueG1sUEsFBgAAAAAEAAQA8wAAAM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53" w:type="dxa"/>
          </w:tcPr>
          <w:p w:rsidR="00DE5685" w:rsidRPr="008C71D8" w:rsidRDefault="00DE5685" w:rsidP="008C71D8">
            <w:pPr>
              <w:pStyle w:val="Nagwek3"/>
              <w:outlineLvl w:val="2"/>
              <w:rPr>
                <w:color w:val="auto"/>
              </w:rPr>
            </w:pPr>
            <w:r w:rsidRPr="007F3AAE">
              <w:rPr>
                <w:color w:val="auto"/>
              </w:rPr>
              <w:t>Magazynek gospodarczy</w:t>
            </w:r>
          </w:p>
        </w:tc>
        <w:tc>
          <w:tcPr>
            <w:tcW w:w="8175" w:type="dxa"/>
          </w:tcPr>
          <w:p w:rsidR="00DE5685" w:rsidRDefault="00DE5685" w:rsidP="00865D73">
            <w:pPr>
              <w:pStyle w:val="Nagwek3"/>
              <w:jc w:val="both"/>
              <w:outlineLvl w:val="2"/>
            </w:pPr>
            <w:r w:rsidRPr="00B90337">
              <w:rPr>
                <w:rFonts w:asciiTheme="minorHAnsi" w:hAnsiTheme="minorHAnsi" w:cstheme="minorHAnsi"/>
                <w:color w:val="auto"/>
              </w:rPr>
              <w:t>Biała 1830</w:t>
            </w:r>
            <w:r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Pr="00B90337">
              <w:rPr>
                <w:rFonts w:asciiTheme="minorHAnsi" w:hAnsiTheme="minorHAnsi" w:cstheme="minorHAnsi"/>
                <w:color w:val="auto"/>
              </w:rPr>
              <w:t>x</w:t>
            </w:r>
            <w:r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Pr="00B90337">
              <w:rPr>
                <w:rFonts w:asciiTheme="minorHAnsi" w:hAnsiTheme="minorHAnsi" w:cstheme="minorHAnsi"/>
                <w:color w:val="auto"/>
              </w:rPr>
              <w:t>500</w:t>
            </w:r>
            <w:r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Pr="00B90337">
              <w:rPr>
                <w:rFonts w:asciiTheme="minorHAnsi" w:hAnsiTheme="minorHAnsi" w:cstheme="minorHAnsi"/>
                <w:color w:val="auto"/>
              </w:rPr>
              <w:t>x</w:t>
            </w:r>
            <w:r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Pr="00B90337">
              <w:rPr>
                <w:rFonts w:asciiTheme="minorHAnsi" w:hAnsiTheme="minorHAnsi" w:cstheme="minorHAnsi"/>
                <w:color w:val="auto"/>
              </w:rPr>
              <w:t>500</w:t>
            </w:r>
            <w:r>
              <w:rPr>
                <w:rFonts w:asciiTheme="minorHAnsi" w:hAnsiTheme="minorHAnsi" w:cstheme="minorHAnsi"/>
                <w:color w:val="auto"/>
              </w:rPr>
              <w:t xml:space="preserve"> mm</w:t>
            </w:r>
            <w:r w:rsidRPr="00B90337">
              <w:rPr>
                <w:rFonts w:asciiTheme="minorHAnsi" w:hAnsiTheme="minorHAnsi" w:cstheme="minorHAnsi"/>
                <w:color w:val="auto"/>
              </w:rPr>
              <w:t>, zamek, otwory wentylacyjne, wewnętrzna przegroda, 3 półki, uchwyt na mopa, kolor szary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326" w:type="dxa"/>
          </w:tcPr>
          <w:p w:rsidR="004872E1" w:rsidRDefault="00DE5685" w:rsidP="000B48CE">
            <w:pPr>
              <w:spacing w:after="160"/>
              <w:rPr>
                <w:rFonts w:cstheme="minorHAnsi"/>
              </w:rPr>
            </w:pPr>
            <w:r w:rsidRPr="000B48CE">
              <w:rPr>
                <w:rFonts w:cstheme="minorHAnsi"/>
              </w:rPr>
              <w:t xml:space="preserve">Dozowniki na mydło </w:t>
            </w:r>
            <w:r w:rsidR="004872E1">
              <w:rPr>
                <w:rFonts w:cstheme="minorHAnsi"/>
              </w:rPr>
              <w:br/>
            </w:r>
            <w:r w:rsidRPr="000B48CE">
              <w:rPr>
                <w:rFonts w:cstheme="minorHAnsi"/>
              </w:rPr>
              <w:t xml:space="preserve">w płynie lanego </w:t>
            </w:r>
            <w:r w:rsidR="004872E1">
              <w:rPr>
                <w:rFonts w:cstheme="minorHAnsi"/>
              </w:rPr>
              <w:br/>
            </w:r>
            <w:r w:rsidRPr="000B48CE">
              <w:rPr>
                <w:rFonts w:cstheme="minorHAnsi"/>
              </w:rPr>
              <w:t>z kanistra</w:t>
            </w:r>
          </w:p>
          <w:p w:rsidR="00DE5685" w:rsidRPr="000B48CE" w:rsidRDefault="00DE5685" w:rsidP="000B48CE">
            <w:pPr>
              <w:spacing w:after="160"/>
              <w:rPr>
                <w:rFonts w:cstheme="minorHAnsi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810281C" wp14:editId="1EDFBB5A">
                  <wp:extent cx="828675" cy="1657350"/>
                  <wp:effectExtent l="0" t="0" r="9525" b="0"/>
                  <wp:docPr id="16" name="Obraz 16" descr="SANITARIO Dozownik mydła w płynie 0,5 l plastik biały/szary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 descr="SANITARIO Dozownik mydła w płynie 0,5 l plastik biały/szary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175" w:type="dxa"/>
          </w:tcPr>
          <w:p w:rsidR="00DE5685" w:rsidRPr="00865D73" w:rsidRDefault="00DE5685" w:rsidP="000B48CE">
            <w:pPr>
              <w:rPr>
                <w:rFonts w:cstheme="minorHAnsi"/>
                <w:sz w:val="24"/>
                <w:szCs w:val="24"/>
              </w:rPr>
            </w:pPr>
            <w:r w:rsidRPr="00865D73">
              <w:rPr>
                <w:rFonts w:cstheme="minorHAnsi"/>
                <w:sz w:val="24"/>
                <w:szCs w:val="24"/>
              </w:rPr>
              <w:t>Biały: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Pojemność: 0,5 litra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Materiał obudowy: tworzywo ABS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Kolor obudowy: biały, szary przycisk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Wymiary: - wysokość: 208 mm, - szerokość: 90 mm, - głębokość: 100 mm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Sposób uruchamiania: przycisk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Wizjer do kontroli poziomu mydła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Przeznaczenie: mydło w płynie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Rodzaj montażu: naścienny, przykręcany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Opakowanie zawiera zestaw wkrętów z kołkami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Waga netto: 0,31 kg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Zawór niekapek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Zbiornik wielokrotnego napełniania, można uzupełniać z kanistra</w:t>
            </w:r>
          </w:p>
          <w:p w:rsidR="00DE5685" w:rsidRPr="00865D73" w:rsidRDefault="00DE5685" w:rsidP="00865D73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865D73">
              <w:rPr>
                <w:rFonts w:cstheme="minorHAnsi"/>
                <w:color w:val="232323"/>
                <w:sz w:val="24"/>
                <w:szCs w:val="24"/>
              </w:rPr>
              <w:t>Sprężyna: stal hartowana</w:t>
            </w:r>
          </w:p>
          <w:p w:rsidR="00DE5685" w:rsidRPr="000B48CE" w:rsidRDefault="00DE5685" w:rsidP="00865D73">
            <w:pPr>
              <w:shd w:val="clear" w:color="auto" w:fill="FFFFFF"/>
              <w:rPr>
                <w:rFonts w:cstheme="minorHAnsi"/>
                <w:color w:val="232323"/>
              </w:rPr>
            </w:pPr>
            <w:r w:rsidRPr="00865D73">
              <w:rPr>
                <w:rFonts w:eastAsia="Times New Roman" w:cstheme="minorHAnsi"/>
                <w:color w:val="232323"/>
                <w:sz w:val="24"/>
                <w:szCs w:val="24"/>
                <w:lang w:eastAsia="pl-PL"/>
              </w:rPr>
              <w:t>Ukryty przycisk otwierania dozownika</w:t>
            </w:r>
          </w:p>
        </w:tc>
        <w:tc>
          <w:tcPr>
            <w:tcW w:w="576" w:type="dxa"/>
          </w:tcPr>
          <w:p w:rsidR="00DE5685" w:rsidRPr="005C6FDC" w:rsidRDefault="00DE5685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Pr="005C6FDC" w:rsidRDefault="007728AF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18</w:t>
            </w:r>
          </w:p>
        </w:tc>
        <w:tc>
          <w:tcPr>
            <w:tcW w:w="883" w:type="dxa"/>
          </w:tcPr>
          <w:p w:rsidR="00DE5685" w:rsidRPr="005C6FDC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Pr="005C6FDC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326" w:type="dxa"/>
          </w:tcPr>
          <w:p w:rsidR="00DE5685" w:rsidRDefault="00DE5685" w:rsidP="000B48CE">
            <w:pPr>
              <w:spacing w:after="160"/>
              <w:rPr>
                <w:rFonts w:cstheme="minorHAnsi"/>
              </w:rPr>
            </w:pPr>
            <w:r w:rsidRPr="000B48CE">
              <w:rPr>
                <w:rFonts w:cstheme="minorHAnsi"/>
              </w:rPr>
              <w:t>Dozownik na mydło w płynie 0,5 l stal nierdzewna</w:t>
            </w:r>
          </w:p>
          <w:p w:rsidR="00DE5685" w:rsidRPr="000B48CE" w:rsidRDefault="00DE5685" w:rsidP="000B48CE">
            <w:pPr>
              <w:spacing w:after="160"/>
              <w:rPr>
                <w:rFonts w:cstheme="minorHAnsi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2324DF" wp14:editId="474A22D4">
                  <wp:extent cx="828675" cy="1143000"/>
                  <wp:effectExtent l="0" t="0" r="9525" b="0"/>
                  <wp:docPr id="15" name="Obraz 15" descr="dozownik_stal_nierdzewna_500m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 descr="dozownik_stal_nierdzewna_500m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175" w:type="dxa"/>
          </w:tcPr>
          <w:p w:rsidR="00DE5685" w:rsidRPr="007C37E4" w:rsidRDefault="00DE5685" w:rsidP="007C37E4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7C37E4">
              <w:rPr>
                <w:rFonts w:cstheme="minorHAnsi"/>
                <w:color w:val="232323"/>
                <w:sz w:val="24"/>
                <w:szCs w:val="24"/>
              </w:rPr>
              <w:t>Pojemność: 0,5 l</w:t>
            </w:r>
          </w:p>
          <w:p w:rsidR="00DE5685" w:rsidRPr="007C37E4" w:rsidRDefault="00DE5685" w:rsidP="007C37E4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7C37E4">
              <w:rPr>
                <w:rFonts w:cstheme="minorHAnsi"/>
                <w:color w:val="232323"/>
                <w:sz w:val="24"/>
                <w:szCs w:val="24"/>
              </w:rPr>
              <w:t>Materiał obudowy: stal nierdzewna</w:t>
            </w:r>
          </w:p>
          <w:p w:rsidR="00DE5685" w:rsidRPr="007C37E4" w:rsidRDefault="00DE5685" w:rsidP="007C37E4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7C37E4">
              <w:rPr>
                <w:rFonts w:cstheme="minorHAnsi"/>
                <w:color w:val="232323"/>
                <w:sz w:val="24"/>
                <w:szCs w:val="24"/>
              </w:rPr>
              <w:t>Wykończenie powierzchni: szczotkowanie</w:t>
            </w:r>
          </w:p>
          <w:p w:rsidR="00DE5685" w:rsidRPr="007C37E4" w:rsidRDefault="00DE5685" w:rsidP="007C37E4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7C37E4">
              <w:rPr>
                <w:rFonts w:cstheme="minorHAnsi"/>
                <w:color w:val="232323"/>
                <w:sz w:val="24"/>
                <w:szCs w:val="24"/>
              </w:rPr>
              <w:t>Wymiary: 230 x 105 x 100 mm (wys/szer/gł)</w:t>
            </w:r>
          </w:p>
          <w:p w:rsidR="00DE5685" w:rsidRPr="007C37E4" w:rsidRDefault="00DE5685" w:rsidP="007C37E4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7C37E4">
              <w:rPr>
                <w:rFonts w:cstheme="minorHAnsi"/>
                <w:color w:val="232323"/>
                <w:sz w:val="24"/>
                <w:szCs w:val="24"/>
              </w:rPr>
              <w:t>Sposób uruchamiania: przycisk</w:t>
            </w:r>
          </w:p>
          <w:p w:rsidR="00DE5685" w:rsidRPr="007C37E4" w:rsidRDefault="00DE5685" w:rsidP="007C37E4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7C37E4">
              <w:rPr>
                <w:rFonts w:cstheme="minorHAnsi"/>
                <w:color w:val="232323"/>
                <w:sz w:val="24"/>
                <w:szCs w:val="24"/>
              </w:rPr>
              <w:t>Wizjer do kontroli poziomu mydła</w:t>
            </w:r>
          </w:p>
          <w:p w:rsidR="00DE5685" w:rsidRPr="007C37E4" w:rsidRDefault="00DE5685" w:rsidP="007C37E4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7C37E4">
              <w:rPr>
                <w:rFonts w:cstheme="minorHAnsi"/>
                <w:color w:val="232323"/>
                <w:sz w:val="24"/>
                <w:szCs w:val="24"/>
              </w:rPr>
              <w:t>Przeznaczenie: mydło w płynie/ żel do dezynfekcji rąk</w:t>
            </w:r>
          </w:p>
          <w:p w:rsidR="00DE5685" w:rsidRPr="007C37E4" w:rsidRDefault="00DE5685" w:rsidP="007C37E4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7C37E4">
              <w:rPr>
                <w:rFonts w:cstheme="minorHAnsi"/>
                <w:color w:val="232323"/>
                <w:sz w:val="24"/>
                <w:szCs w:val="24"/>
              </w:rPr>
              <w:t>Rodzaj montażu: naścienny, przykręcany</w:t>
            </w:r>
          </w:p>
          <w:p w:rsidR="00DE5685" w:rsidRPr="007C37E4" w:rsidRDefault="00DE5685" w:rsidP="007C37E4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7C37E4">
              <w:rPr>
                <w:rFonts w:cstheme="minorHAnsi"/>
                <w:color w:val="232323"/>
                <w:sz w:val="24"/>
                <w:szCs w:val="24"/>
              </w:rPr>
              <w:t>Zamknięcie: stalowy zamek</w:t>
            </w:r>
          </w:p>
          <w:p w:rsidR="00DE5685" w:rsidRPr="007C37E4" w:rsidRDefault="00DE5685" w:rsidP="007C37E4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7C37E4">
              <w:rPr>
                <w:rFonts w:cstheme="minorHAnsi"/>
                <w:color w:val="232323"/>
                <w:sz w:val="24"/>
                <w:szCs w:val="24"/>
              </w:rPr>
              <w:t>Opakowanie zawiera zestaw wkrętów z kołkami</w:t>
            </w:r>
          </w:p>
          <w:p w:rsidR="00DE5685" w:rsidRPr="007C37E4" w:rsidRDefault="00DE5685" w:rsidP="007C37E4">
            <w:pPr>
              <w:shd w:val="clear" w:color="auto" w:fill="FFFFFF"/>
              <w:rPr>
                <w:rFonts w:cstheme="minorHAnsi"/>
                <w:color w:val="232323"/>
                <w:sz w:val="24"/>
                <w:szCs w:val="24"/>
              </w:rPr>
            </w:pPr>
            <w:r w:rsidRPr="007C37E4">
              <w:rPr>
                <w:rFonts w:cstheme="minorHAnsi"/>
                <w:color w:val="232323"/>
                <w:sz w:val="24"/>
                <w:szCs w:val="24"/>
              </w:rPr>
              <w:t>Zawór niekapek</w:t>
            </w:r>
          </w:p>
          <w:p w:rsidR="00DE5685" w:rsidRPr="000B48CE" w:rsidRDefault="00DE5685" w:rsidP="007C37E4">
            <w:pPr>
              <w:shd w:val="clear" w:color="auto" w:fill="FFFFFF"/>
              <w:rPr>
                <w:rFonts w:cstheme="minorHAnsi"/>
                <w:color w:val="232323"/>
              </w:rPr>
            </w:pPr>
            <w:r w:rsidRPr="007C37E4">
              <w:rPr>
                <w:rFonts w:eastAsia="Times New Roman" w:cstheme="minorHAnsi"/>
                <w:color w:val="232323"/>
                <w:sz w:val="24"/>
                <w:szCs w:val="24"/>
                <w:lang w:eastAsia="pl-PL"/>
              </w:rPr>
              <w:t>Zbiornik wielokrotnego napełniania, można uzupełniać z kanistra</w:t>
            </w:r>
          </w:p>
        </w:tc>
        <w:tc>
          <w:tcPr>
            <w:tcW w:w="576" w:type="dxa"/>
          </w:tcPr>
          <w:p w:rsidR="00DE5685" w:rsidRDefault="003928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4B7F2D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DE5685" w:rsidRDefault="004B7F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326" w:type="dxa"/>
          </w:tcPr>
          <w:p w:rsidR="00DE5685" w:rsidRDefault="00DE5685" w:rsidP="000B48CE">
            <w:pPr>
              <w:spacing w:after="160"/>
              <w:rPr>
                <w:rFonts w:cstheme="minorHAnsi"/>
              </w:rPr>
            </w:pPr>
            <w:r w:rsidRPr="000B48CE">
              <w:rPr>
                <w:rFonts w:cstheme="minorHAnsi"/>
              </w:rPr>
              <w:t xml:space="preserve">Uchwyty </w:t>
            </w:r>
            <w:r w:rsidR="007C37E4">
              <w:rPr>
                <w:rFonts w:cstheme="minorHAnsi"/>
              </w:rPr>
              <w:br/>
            </w:r>
            <w:r w:rsidRPr="000B48CE">
              <w:rPr>
                <w:rFonts w:cstheme="minorHAnsi"/>
              </w:rPr>
              <w:t>do papieru toaletowego typu chrom</w:t>
            </w:r>
          </w:p>
          <w:p w:rsidR="00DE5685" w:rsidRPr="000B48CE" w:rsidRDefault="00DE5685" w:rsidP="000B48CE">
            <w:pPr>
              <w:spacing w:after="160"/>
              <w:rPr>
                <w:rFonts w:cstheme="minorHAnsi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26F21D" wp14:editId="2B2306DF">
                  <wp:extent cx="1219200" cy="1219200"/>
                  <wp:effectExtent l="0" t="0" r="0" b="0"/>
                  <wp:docPr id="14" name="Obraz 14" descr="UCHWYT NA PAPIER TOALETOWY BEZ WIERCENIA CHROME Rodzaj ście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6" descr="UCHWYT NA PAPIER TOALETOWY BEZ WIERCENIA CHROME Rodzaj ście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7C37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DE5685">
              <w:rPr>
                <w:sz w:val="24"/>
                <w:szCs w:val="24"/>
              </w:rPr>
              <w:t>oalety</w:t>
            </w:r>
          </w:p>
          <w:p w:rsidR="00DE5685" w:rsidRPr="000B48CE" w:rsidRDefault="00DE5685" w:rsidP="000B48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75" w:type="dxa"/>
          </w:tcPr>
          <w:p w:rsidR="00DE5685" w:rsidRPr="000B48CE" w:rsidRDefault="00DE5685" w:rsidP="000B48CE">
            <w:pPr>
              <w:shd w:val="clear" w:color="auto" w:fill="FFFFFF"/>
              <w:jc w:val="both"/>
              <w:rPr>
                <w:rFonts w:cstheme="minorHAnsi"/>
                <w:color w:val="232323"/>
              </w:rPr>
            </w:pPr>
            <w:r w:rsidRPr="007C37E4">
              <w:rPr>
                <w:rFonts w:cstheme="minorHAnsi"/>
                <w:color w:val="222222"/>
                <w:sz w:val="24"/>
              </w:rPr>
              <w:t xml:space="preserve">Wykonany z wysokiej jakości, chromowanej stali wieszak na papier toaletowy doda Twojej łazience eleganckiego charakteru. Sprawi, że papier toaletowy będzie zawsze w zasięgu ręki. Chromowane wykończenie jest trwałe i odporne na korozję. Uchwyt został wykonany z wysokogatunkowej stali nierdzewnej idealnie sprawdzającej się w wilgotnych i mokrych miejscach. Dzięki zastosowaniu najnowszych technologii, uchwyt może być zamontowany na dwa sposoby. Pierwszy tradycyjny, poprzez przymocowanie do ściany dzięki wkrętom </w:t>
            </w:r>
            <w:r w:rsidR="007C37E4">
              <w:rPr>
                <w:rFonts w:cstheme="minorHAnsi"/>
                <w:color w:val="222222"/>
                <w:sz w:val="24"/>
              </w:rPr>
              <w:br/>
            </w:r>
            <w:r w:rsidRPr="007C37E4">
              <w:rPr>
                <w:rFonts w:cstheme="minorHAnsi"/>
                <w:color w:val="222222"/>
                <w:sz w:val="24"/>
              </w:rPr>
              <w:t>(w komplecie), drugim sposobem jest przymocowanie uchwytu używając systemu vacum.</w:t>
            </w:r>
          </w:p>
        </w:tc>
        <w:tc>
          <w:tcPr>
            <w:tcW w:w="576" w:type="dxa"/>
          </w:tcPr>
          <w:p w:rsidR="00DE5685" w:rsidRDefault="003928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  <w:r w:rsidR="00DE56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Pr="00117E49" w:rsidRDefault="00DE5685" w:rsidP="003C40D1">
            <w:pPr>
              <w:pStyle w:val="Nagwek1"/>
              <w:outlineLvl w:val="0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26" w:type="dxa"/>
          </w:tcPr>
          <w:p w:rsidR="00DE5685" w:rsidRDefault="00DE5685" w:rsidP="000B48CE">
            <w:pPr>
              <w:spacing w:after="160"/>
              <w:rPr>
                <w:rFonts w:cstheme="minorHAnsi"/>
              </w:rPr>
            </w:pPr>
            <w:r w:rsidRPr="000B48CE">
              <w:rPr>
                <w:rFonts w:cstheme="minorHAnsi"/>
              </w:rPr>
              <w:t>Tabliczki przydrzwiowe</w:t>
            </w:r>
          </w:p>
          <w:p w:rsidR="00DE5685" w:rsidRPr="000B48CE" w:rsidRDefault="00DE5685" w:rsidP="000B48CE">
            <w:pPr>
              <w:spacing w:after="160"/>
              <w:rPr>
                <w:rFonts w:cstheme="minorHAnsi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9CB65AA" wp14:editId="0B0814A3">
                  <wp:extent cx="561975" cy="561975"/>
                  <wp:effectExtent l="0" t="0" r="9525" b="9525"/>
                  <wp:docPr id="13" name="Obraz 13" descr="Tabliczka przydrzwiowa Plato 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1" descr="Tabliczka przydrzwiowa Plato 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Oznakowanie przy drzwiach</w:t>
            </w:r>
          </w:p>
        </w:tc>
        <w:tc>
          <w:tcPr>
            <w:tcW w:w="8175" w:type="dxa"/>
          </w:tcPr>
          <w:p w:rsidR="00DE5685" w:rsidRPr="00B90337" w:rsidRDefault="00DE5685" w:rsidP="000B48CE">
            <w:pPr>
              <w:shd w:val="clear" w:color="auto" w:fill="FFFFFF"/>
              <w:jc w:val="both"/>
              <w:rPr>
                <w:rFonts w:cstheme="minorHAnsi"/>
                <w:color w:val="222222"/>
              </w:rPr>
            </w:pPr>
          </w:p>
        </w:tc>
        <w:tc>
          <w:tcPr>
            <w:tcW w:w="576" w:type="dxa"/>
          </w:tcPr>
          <w:p w:rsidR="00DE5685" w:rsidRDefault="003928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26" w:type="dxa"/>
          </w:tcPr>
          <w:p w:rsidR="009536DA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Stół do stołówki prac</w:t>
            </w:r>
          </w:p>
          <w:p w:rsidR="009536DA" w:rsidRDefault="009536DA">
            <w:pPr>
              <w:rPr>
                <w:sz w:val="24"/>
                <w:szCs w:val="24"/>
              </w:rPr>
            </w:pPr>
          </w:p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536DA">
              <w:rPr>
                <w:noProof/>
                <w:lang w:eastAsia="pl-PL"/>
              </w:rPr>
              <w:drawing>
                <wp:inline distT="0" distB="0" distL="0" distR="0" wp14:anchorId="1765128C" wp14:editId="1B8546B9">
                  <wp:extent cx="923925" cy="678507"/>
                  <wp:effectExtent l="0" t="0" r="0" b="7620"/>
                  <wp:docPr id="50" name="Obraz 50" descr="https://a.allegroimg.com/s128/031ffc/6fe2a7714ef8a0b7f8a010ec5d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.allegroimg.com/s128/031ffc/6fe2a7714ef8a0b7f8a010ec5d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493" cy="68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7E0" w:rsidRDefault="005127E0">
            <w:pPr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Socjal pracowników</w:t>
            </w:r>
          </w:p>
        </w:tc>
        <w:tc>
          <w:tcPr>
            <w:tcW w:w="8175" w:type="dxa"/>
          </w:tcPr>
          <w:p w:rsidR="005127E0" w:rsidRPr="00300C0D" w:rsidRDefault="005127E0" w:rsidP="007C37E4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eastAsia="pl-PL"/>
              </w:rPr>
            </w:pPr>
            <w:r w:rsidRPr="00300C0D">
              <w:rPr>
                <w:rFonts w:eastAsia="Times New Roman" w:cstheme="minorHAnsi"/>
                <w:color w:val="222222"/>
                <w:sz w:val="24"/>
                <w:szCs w:val="24"/>
                <w:lang w:eastAsia="pl-PL"/>
              </w:rPr>
              <w:t>Długość 100cm</w:t>
            </w:r>
          </w:p>
          <w:p w:rsidR="005127E0" w:rsidRPr="00300C0D" w:rsidRDefault="005127E0" w:rsidP="007C37E4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eastAsia="pl-PL"/>
              </w:rPr>
            </w:pPr>
            <w:r w:rsidRPr="00300C0D">
              <w:rPr>
                <w:rFonts w:eastAsia="Times New Roman" w:cstheme="minorHAnsi"/>
                <w:color w:val="222222"/>
                <w:sz w:val="24"/>
                <w:szCs w:val="24"/>
                <w:lang w:eastAsia="pl-PL"/>
              </w:rPr>
              <w:t>Szerokość 60cm</w:t>
            </w:r>
          </w:p>
          <w:p w:rsidR="005127E0" w:rsidRPr="00300C0D" w:rsidRDefault="005127E0" w:rsidP="007C37E4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eastAsia="pl-PL"/>
              </w:rPr>
            </w:pPr>
            <w:r w:rsidRPr="00300C0D">
              <w:rPr>
                <w:rFonts w:eastAsia="Times New Roman" w:cstheme="minorHAnsi"/>
                <w:color w:val="222222"/>
                <w:sz w:val="24"/>
                <w:szCs w:val="24"/>
                <w:lang w:eastAsia="pl-PL"/>
              </w:rPr>
              <w:t>Wysokość regulowana </w:t>
            </w:r>
            <w:r w:rsidRPr="00300C0D">
              <w:rPr>
                <w:rFonts w:eastAsia="Times New Roman" w:cstheme="minorHAnsi"/>
                <w:bCs/>
                <w:color w:val="222222"/>
                <w:sz w:val="24"/>
                <w:szCs w:val="24"/>
                <w:lang w:eastAsia="pl-PL"/>
              </w:rPr>
              <w:t>73-76 cm</w:t>
            </w:r>
          </w:p>
          <w:p w:rsidR="005127E0" w:rsidRPr="00300C0D" w:rsidRDefault="007C37E4" w:rsidP="007C37E4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pl-PL"/>
              </w:rPr>
              <w:t>G</w:t>
            </w:r>
            <w:r w:rsidR="005127E0" w:rsidRPr="00300C0D">
              <w:rPr>
                <w:rFonts w:eastAsia="Times New Roman" w:cstheme="minorHAnsi"/>
                <w:color w:val="222222"/>
                <w:sz w:val="24"/>
                <w:szCs w:val="24"/>
                <w:lang w:eastAsia="pl-PL"/>
              </w:rPr>
              <w:t>rubość blatu </w:t>
            </w:r>
            <w:r w:rsidR="005127E0" w:rsidRPr="00300C0D">
              <w:rPr>
                <w:rFonts w:eastAsia="Times New Roman" w:cstheme="minorHAnsi"/>
                <w:bCs/>
                <w:color w:val="222222"/>
                <w:sz w:val="24"/>
                <w:szCs w:val="24"/>
                <w:lang w:eastAsia="pl-PL"/>
              </w:rPr>
              <w:t>18mm</w:t>
            </w:r>
          </w:p>
          <w:p w:rsidR="005127E0" w:rsidRPr="00300C0D" w:rsidRDefault="007C37E4" w:rsidP="007C37E4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Cs/>
                <w:color w:val="222222"/>
                <w:sz w:val="24"/>
                <w:szCs w:val="24"/>
                <w:lang w:eastAsia="pl-PL"/>
              </w:rPr>
              <w:t>J</w:t>
            </w:r>
            <w:r w:rsidR="005127E0" w:rsidRPr="00300C0D">
              <w:rPr>
                <w:rFonts w:eastAsia="Times New Roman" w:cstheme="minorHAnsi"/>
                <w:bCs/>
                <w:color w:val="222222"/>
                <w:sz w:val="24"/>
                <w:szCs w:val="24"/>
                <w:lang w:eastAsia="pl-PL"/>
              </w:rPr>
              <w:t>asny blat buk</w:t>
            </w:r>
          </w:p>
          <w:p w:rsidR="00DE5685" w:rsidRPr="005127E0" w:rsidRDefault="005127E0" w:rsidP="00300C0D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pl-PL"/>
              </w:rPr>
            </w:pPr>
            <w:r w:rsidRPr="00300C0D">
              <w:rPr>
                <w:rFonts w:eastAsia="Times New Roman" w:cstheme="minorHAnsi"/>
                <w:color w:val="222222"/>
                <w:sz w:val="24"/>
                <w:szCs w:val="24"/>
                <w:lang w:eastAsia="pl-PL"/>
              </w:rPr>
              <w:t>Nogi metalowe w kolorze chromu o średnicy </w:t>
            </w:r>
            <w:r w:rsidRPr="00300C0D">
              <w:rPr>
                <w:rFonts w:eastAsia="Times New Roman" w:cstheme="minorHAnsi"/>
                <w:bCs/>
                <w:color w:val="222222"/>
                <w:sz w:val="24"/>
                <w:szCs w:val="24"/>
                <w:lang w:eastAsia="pl-PL"/>
              </w:rPr>
              <w:t>6cm - regulowane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 w:rsidRPr="002A2434">
              <w:rPr>
                <w:sz w:val="24"/>
                <w:szCs w:val="24"/>
              </w:rPr>
              <w:t>Krzesła do pom. socj.</w:t>
            </w:r>
          </w:p>
          <w:p w:rsidR="009536DA" w:rsidRDefault="009536DA">
            <w:pPr>
              <w:rPr>
                <w:sz w:val="24"/>
                <w:szCs w:val="24"/>
              </w:rPr>
            </w:pPr>
          </w:p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0C57A7" wp14:editId="048B827B">
                  <wp:extent cx="1076325" cy="1076325"/>
                  <wp:effectExtent l="0" t="0" r="0" b="9525"/>
                  <wp:docPr id="4" name="Obraz 4" descr="Krzesło Milano biał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rzesło Milano biał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Socjal pracowników</w:t>
            </w:r>
          </w:p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175" w:type="dxa"/>
          </w:tcPr>
          <w:p w:rsidR="00DE5685" w:rsidRPr="000B48CE" w:rsidRDefault="00DE5685" w:rsidP="000B48CE">
            <w:pPr>
              <w:rPr>
                <w:sz w:val="24"/>
                <w:szCs w:val="24"/>
              </w:rPr>
            </w:pPr>
            <w:r w:rsidRPr="000B48CE">
              <w:rPr>
                <w:sz w:val="24"/>
                <w:szCs w:val="24"/>
              </w:rPr>
              <w:t>Krzesło w stylu skandynawskim</w:t>
            </w:r>
          </w:p>
          <w:p w:rsidR="00DE5685" w:rsidRPr="000B48CE" w:rsidRDefault="00DE5685" w:rsidP="000B48CE">
            <w:pPr>
              <w:rPr>
                <w:sz w:val="24"/>
                <w:szCs w:val="24"/>
              </w:rPr>
            </w:pPr>
            <w:r w:rsidRPr="000B48CE">
              <w:rPr>
                <w:sz w:val="24"/>
                <w:szCs w:val="24"/>
              </w:rPr>
              <w:t>Kolor : biały Wysokość całkowita: 83 cm</w:t>
            </w:r>
          </w:p>
          <w:p w:rsidR="00DE5685" w:rsidRPr="000B48CE" w:rsidRDefault="00DE5685" w:rsidP="000B48CE">
            <w:pPr>
              <w:rPr>
                <w:sz w:val="24"/>
                <w:szCs w:val="24"/>
              </w:rPr>
            </w:pPr>
            <w:r w:rsidRPr="000B48CE">
              <w:rPr>
                <w:sz w:val="24"/>
                <w:szCs w:val="24"/>
              </w:rPr>
              <w:t>Materiał: polipropylen, drewno naturalne, stal malowana na czarno</w:t>
            </w:r>
          </w:p>
          <w:p w:rsidR="00DE5685" w:rsidRPr="000B48CE" w:rsidRDefault="00DE5685" w:rsidP="000B48CE">
            <w:pPr>
              <w:rPr>
                <w:sz w:val="24"/>
                <w:szCs w:val="24"/>
              </w:rPr>
            </w:pPr>
            <w:r w:rsidRPr="000B48CE">
              <w:rPr>
                <w:sz w:val="24"/>
                <w:szCs w:val="24"/>
              </w:rPr>
              <w:t>Wysokość siedziska: 43 cm</w:t>
            </w:r>
          </w:p>
          <w:p w:rsidR="00DE5685" w:rsidRPr="000B48CE" w:rsidRDefault="00DE5685" w:rsidP="000B48CE">
            <w:pPr>
              <w:rPr>
                <w:sz w:val="24"/>
                <w:szCs w:val="24"/>
              </w:rPr>
            </w:pPr>
            <w:r w:rsidRPr="000B48CE">
              <w:rPr>
                <w:sz w:val="24"/>
                <w:szCs w:val="24"/>
              </w:rPr>
              <w:t>Szerokość całkowita: 46 cm</w:t>
            </w:r>
          </w:p>
          <w:p w:rsidR="00DE5685" w:rsidRPr="000B48CE" w:rsidRDefault="00DE5685" w:rsidP="000B48CE">
            <w:pPr>
              <w:rPr>
                <w:sz w:val="24"/>
                <w:szCs w:val="24"/>
              </w:rPr>
            </w:pPr>
            <w:r w:rsidRPr="000B48CE">
              <w:rPr>
                <w:sz w:val="24"/>
                <w:szCs w:val="24"/>
              </w:rPr>
              <w:t>Głębokość całkowita: 56 cm</w:t>
            </w:r>
          </w:p>
          <w:p w:rsidR="00DE5685" w:rsidRPr="000B48CE" w:rsidRDefault="00DE5685" w:rsidP="000B48CE">
            <w:pPr>
              <w:rPr>
                <w:sz w:val="24"/>
                <w:szCs w:val="24"/>
              </w:rPr>
            </w:pPr>
            <w:r w:rsidRPr="000B48CE">
              <w:rPr>
                <w:sz w:val="24"/>
                <w:szCs w:val="24"/>
              </w:rPr>
              <w:t>Waga dopuszczalna 120 kg,</w:t>
            </w:r>
          </w:p>
          <w:p w:rsidR="00DE5685" w:rsidRDefault="00DE5685" w:rsidP="000B48CE">
            <w:pPr>
              <w:rPr>
                <w:sz w:val="24"/>
                <w:szCs w:val="24"/>
              </w:rPr>
            </w:pPr>
            <w:r w:rsidRPr="000B48CE">
              <w:rPr>
                <w:sz w:val="24"/>
                <w:szCs w:val="24"/>
              </w:rPr>
              <w:t>Waga krzesła 4 kg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Szafka zamykana przyścienna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</w:tcPr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Długość: 1200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Szerokość:  600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Wysokość: 850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Ze stali nierdzewnej z półkami, drzwi przesuwne</w:t>
            </w:r>
          </w:p>
          <w:p w:rsidR="00DE5685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Blat roboczy z półką przyścienny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Przygotowa</w:t>
            </w:r>
            <w:r w:rsidR="00B4131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nie mięsa</w:t>
            </w:r>
          </w:p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175" w:type="dxa"/>
          </w:tcPr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Długość: 1800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Szerokość: 600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Wysokość: 850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 xml:space="preserve"> Ze stali nierdzewnej z półką</w:t>
            </w:r>
          </w:p>
          <w:p w:rsidR="00DE5685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Pr="00F3512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Blat roboczy z półką przyścienny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Obieralnia jaj</w:t>
            </w:r>
          </w:p>
        </w:tc>
        <w:tc>
          <w:tcPr>
            <w:tcW w:w="8175" w:type="dxa"/>
          </w:tcPr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Długość: 1200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Szerokość: 600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Wysokość: 850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Ze stali nierdzewnej z półką</w:t>
            </w:r>
          </w:p>
          <w:p w:rsidR="00DE5685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Blat roboczy przyścienny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</w:tcPr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Długość: 1000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Szerokość: 600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Wysokość: 850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Ze stali nierdzewnej z półką</w:t>
            </w:r>
          </w:p>
          <w:p w:rsidR="00DE5685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Blat roboczy przyścienny </w:t>
            </w:r>
          </w:p>
        </w:tc>
        <w:tc>
          <w:tcPr>
            <w:tcW w:w="1553" w:type="dxa"/>
          </w:tcPr>
          <w:p w:rsidR="00DE5685" w:rsidRPr="00CD2711" w:rsidRDefault="00B4131B" w:rsidP="00CD27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 w:rsidR="00DE5685" w:rsidRPr="00CD2711">
              <w:rPr>
                <w:sz w:val="24"/>
                <w:szCs w:val="24"/>
              </w:rPr>
              <w:t>aja i warzywa</w:t>
            </w:r>
          </w:p>
        </w:tc>
        <w:tc>
          <w:tcPr>
            <w:tcW w:w="8175" w:type="dxa"/>
          </w:tcPr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Długość: 1200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Szerokość: 600 mm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 xml:space="preserve">Wysokość: 850 mm </w:t>
            </w:r>
          </w:p>
          <w:p w:rsidR="00DE5685" w:rsidRPr="00F24E9F" w:rsidRDefault="00B4131B" w:rsidP="00F24E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DE5685" w:rsidRPr="00F24E9F">
              <w:rPr>
                <w:sz w:val="24"/>
                <w:szCs w:val="24"/>
              </w:rPr>
              <w:t xml:space="preserve"> szafkami przesuwnymi</w:t>
            </w:r>
          </w:p>
          <w:p w:rsidR="00DE5685" w:rsidRPr="00F24E9F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 xml:space="preserve">Ze stali nierdzewnej </w:t>
            </w:r>
          </w:p>
          <w:p w:rsidR="00DE5685" w:rsidRDefault="00DE5685" w:rsidP="00F24E9F">
            <w:pPr>
              <w:rPr>
                <w:sz w:val="24"/>
                <w:szCs w:val="24"/>
              </w:rPr>
            </w:pPr>
            <w:r w:rsidRPr="00F24E9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Blat roboczy przyścienny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</w:tcPr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Długość: 3600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Wysokość: 850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Szerokość: 600 mm</w:t>
            </w:r>
          </w:p>
          <w:p w:rsidR="00DE5685" w:rsidRPr="005B632F" w:rsidRDefault="00B4131B" w:rsidP="005B63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DE5685" w:rsidRPr="005B632F">
              <w:rPr>
                <w:sz w:val="24"/>
                <w:szCs w:val="24"/>
              </w:rPr>
              <w:t>od spodem szafki, mie</w:t>
            </w:r>
            <w:r>
              <w:rPr>
                <w:sz w:val="24"/>
                <w:szCs w:val="24"/>
              </w:rPr>
              <w:t>jsce na 2 lodówki pod blat 60, z</w:t>
            </w:r>
            <w:r w:rsidR="00DE5685" w:rsidRPr="005B632F">
              <w:rPr>
                <w:sz w:val="24"/>
                <w:szCs w:val="24"/>
              </w:rPr>
              <w:t>e stali nierdzewnej, drzwi przesuwne</w:t>
            </w:r>
          </w:p>
          <w:p w:rsidR="00DE5685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326" w:type="dxa"/>
          </w:tcPr>
          <w:p w:rsidR="00DE5685" w:rsidRPr="005C6FDC" w:rsidRDefault="00A01290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Blat roboczy połączony z oknem</w:t>
            </w:r>
          </w:p>
        </w:tc>
        <w:tc>
          <w:tcPr>
            <w:tcW w:w="1553" w:type="dxa"/>
          </w:tcPr>
          <w:p w:rsidR="00DE5685" w:rsidRPr="005C6FDC" w:rsidRDefault="00DE5685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Zmywalnia</w:t>
            </w:r>
          </w:p>
        </w:tc>
        <w:tc>
          <w:tcPr>
            <w:tcW w:w="8175" w:type="dxa"/>
          </w:tcPr>
          <w:p w:rsidR="00DE5685" w:rsidRPr="005C6FDC" w:rsidRDefault="008A4359" w:rsidP="005B632F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Długość: 12</w:t>
            </w:r>
            <w:r w:rsidR="00DE5685" w:rsidRPr="005C6FDC">
              <w:rPr>
                <w:sz w:val="24"/>
                <w:szCs w:val="24"/>
              </w:rPr>
              <w:t>0</w:t>
            </w:r>
            <w:r w:rsidR="009B3F73" w:rsidRPr="005C6FDC">
              <w:rPr>
                <w:sz w:val="24"/>
                <w:szCs w:val="24"/>
              </w:rPr>
              <w:t>0mm</w:t>
            </w:r>
          </w:p>
          <w:p w:rsidR="00DE5685" w:rsidRPr="005C6FDC" w:rsidRDefault="008A4359" w:rsidP="005B632F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Szerokość: 9</w:t>
            </w:r>
            <w:r w:rsidR="00DE5685" w:rsidRPr="005C6FDC">
              <w:rPr>
                <w:sz w:val="24"/>
                <w:szCs w:val="24"/>
              </w:rPr>
              <w:t>00 mm</w:t>
            </w:r>
          </w:p>
          <w:p w:rsidR="00DE5685" w:rsidRPr="005C6FDC" w:rsidRDefault="008A4359" w:rsidP="005B632F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Wysokość: 100</w:t>
            </w:r>
            <w:r w:rsidR="00CE6C9D">
              <w:rPr>
                <w:sz w:val="24"/>
                <w:szCs w:val="24"/>
              </w:rPr>
              <w:t>0</w:t>
            </w:r>
            <w:r w:rsidRPr="005C6FDC">
              <w:rPr>
                <w:sz w:val="24"/>
                <w:szCs w:val="24"/>
              </w:rPr>
              <w:t xml:space="preserve"> mm</w:t>
            </w:r>
          </w:p>
          <w:p w:rsidR="00DE5685" w:rsidRPr="005C6FDC" w:rsidRDefault="00DE5685" w:rsidP="005B632F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 xml:space="preserve">Ze stali nierdzewnej </w:t>
            </w:r>
          </w:p>
          <w:p w:rsidR="00DE5685" w:rsidRPr="005C6FDC" w:rsidRDefault="00DE5685" w:rsidP="005B632F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8A4359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326" w:type="dxa"/>
          </w:tcPr>
          <w:p w:rsidR="008A4359" w:rsidRPr="005C6FDC" w:rsidRDefault="008A4359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Blat roboczy przyścienny</w:t>
            </w:r>
          </w:p>
        </w:tc>
        <w:tc>
          <w:tcPr>
            <w:tcW w:w="1553" w:type="dxa"/>
          </w:tcPr>
          <w:p w:rsidR="008A4359" w:rsidRPr="005C6FDC" w:rsidRDefault="008A4359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zmywalnia</w:t>
            </w:r>
          </w:p>
        </w:tc>
        <w:tc>
          <w:tcPr>
            <w:tcW w:w="8175" w:type="dxa"/>
          </w:tcPr>
          <w:p w:rsidR="008A4359" w:rsidRPr="005C6FDC" w:rsidRDefault="00CE6C9D" w:rsidP="008A43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8A4359" w:rsidRPr="005C6FDC">
              <w:rPr>
                <w:sz w:val="24"/>
                <w:szCs w:val="24"/>
              </w:rPr>
              <w:t xml:space="preserve"> otworem na odpady</w:t>
            </w:r>
          </w:p>
          <w:p w:rsidR="008A4359" w:rsidRPr="005C6FDC" w:rsidRDefault="008A4359" w:rsidP="008A4359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 xml:space="preserve">Ze stali nierdzewnej </w:t>
            </w:r>
          </w:p>
          <w:p w:rsidR="008A4359" w:rsidRPr="005C6FDC" w:rsidRDefault="008A4359" w:rsidP="008A4359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Pomiar rzeczywisty na miejscu, z montażem</w:t>
            </w:r>
          </w:p>
          <w:p w:rsidR="008A4359" w:rsidRPr="005C6FDC" w:rsidRDefault="008A4359" w:rsidP="008A4359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Wys. 100mm</w:t>
            </w:r>
          </w:p>
          <w:p w:rsidR="008A4359" w:rsidRPr="005C6FDC" w:rsidRDefault="008A4359" w:rsidP="008A4359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Szerokość 700mm</w:t>
            </w:r>
          </w:p>
          <w:p w:rsidR="008A4359" w:rsidRPr="005C6FDC" w:rsidRDefault="008A4359" w:rsidP="008A4359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Głębokość 600mm</w:t>
            </w:r>
          </w:p>
        </w:tc>
        <w:tc>
          <w:tcPr>
            <w:tcW w:w="576" w:type="dxa"/>
          </w:tcPr>
          <w:p w:rsidR="008A4359" w:rsidRDefault="008A43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8A4359" w:rsidRDefault="008A43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A4359" w:rsidRDefault="008A4359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8A4359" w:rsidRDefault="008A4359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Szafki wiszące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</w:tcPr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 xml:space="preserve">Ze stali nierdzewnej 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Długość: 3600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Szerokość: 450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Wysokość: 600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Półka, drzwi przesuwne</w:t>
            </w:r>
          </w:p>
          <w:p w:rsidR="00DE5685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9B3F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zest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Blat roboczy przyścienny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szt. mięso</w:t>
            </w:r>
          </w:p>
        </w:tc>
        <w:tc>
          <w:tcPr>
            <w:tcW w:w="8175" w:type="dxa"/>
          </w:tcPr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Długość: 600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Szerokość: 600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Wysokość: 850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Ze stali nierdzewnej ,z półką</w:t>
            </w:r>
          </w:p>
          <w:p w:rsidR="00DE5685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Blat roboczy przyścienny z szafkami </w:t>
            </w:r>
          </w:p>
        </w:tc>
        <w:tc>
          <w:tcPr>
            <w:tcW w:w="1553" w:type="dxa"/>
          </w:tcPr>
          <w:p w:rsidR="00DE5685" w:rsidRDefault="00DE5685" w:rsidP="007B2B36">
            <w:pPr>
              <w:tabs>
                <w:tab w:val="left" w:pos="16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Zmywalnia</w:t>
            </w:r>
          </w:p>
        </w:tc>
        <w:tc>
          <w:tcPr>
            <w:tcW w:w="8175" w:type="dxa"/>
          </w:tcPr>
          <w:p w:rsidR="00DE5685" w:rsidRPr="005B632F" w:rsidRDefault="00CE6C9D" w:rsidP="005B632F">
            <w:pPr>
              <w:tabs>
                <w:tab w:val="left" w:pos="16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Długość: 2000 mm (l</w:t>
            </w:r>
            <w:r w:rsidR="00DE5685" w:rsidRPr="005B632F">
              <w:rPr>
                <w:sz w:val="24"/>
                <w:szCs w:val="24"/>
              </w:rPr>
              <w:t>ub 2 x 1000 mm)</w:t>
            </w:r>
          </w:p>
          <w:p w:rsidR="00DE5685" w:rsidRPr="005B632F" w:rsidRDefault="00DE5685" w:rsidP="005B632F">
            <w:pPr>
              <w:tabs>
                <w:tab w:val="left" w:pos="1641"/>
              </w:tabs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Szerokość: 600 mm</w:t>
            </w:r>
          </w:p>
          <w:p w:rsidR="00DE5685" w:rsidRPr="005B632F" w:rsidRDefault="00DE5685" w:rsidP="005B632F">
            <w:pPr>
              <w:tabs>
                <w:tab w:val="left" w:pos="1641"/>
              </w:tabs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Wysokość: 850 mm</w:t>
            </w:r>
          </w:p>
          <w:p w:rsidR="00DE5685" w:rsidRPr="005B632F" w:rsidRDefault="00CE6C9D" w:rsidP="005B632F">
            <w:pPr>
              <w:tabs>
                <w:tab w:val="left" w:pos="16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Drzwi przesuwne</w:t>
            </w:r>
          </w:p>
          <w:p w:rsidR="00DE5685" w:rsidRPr="005B632F" w:rsidRDefault="00DE5685" w:rsidP="005B632F">
            <w:pPr>
              <w:tabs>
                <w:tab w:val="left" w:pos="1641"/>
              </w:tabs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 xml:space="preserve">Ze stali nierdzewnej </w:t>
            </w:r>
          </w:p>
          <w:p w:rsidR="00DE5685" w:rsidRDefault="00DE5685" w:rsidP="005B632F">
            <w:pPr>
              <w:tabs>
                <w:tab w:val="left" w:pos="1641"/>
              </w:tabs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Szafy z półkami przyścienne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Przygotowa</w:t>
            </w:r>
            <w:r w:rsidR="00CE6C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nie mięsa</w:t>
            </w:r>
          </w:p>
        </w:tc>
        <w:tc>
          <w:tcPr>
            <w:tcW w:w="8175" w:type="dxa"/>
          </w:tcPr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Długość: 2600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Szerokość: 600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Wysokość: 850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 xml:space="preserve">Ze </w:t>
            </w:r>
            <w:r w:rsidR="00CE6C9D">
              <w:rPr>
                <w:sz w:val="24"/>
                <w:szCs w:val="24"/>
              </w:rPr>
              <w:t>stali nierdzewnej</w:t>
            </w:r>
            <w:r w:rsidRPr="005B632F">
              <w:rPr>
                <w:sz w:val="24"/>
                <w:szCs w:val="24"/>
              </w:rPr>
              <w:t>, półki</w:t>
            </w:r>
          </w:p>
          <w:p w:rsidR="00DE5685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Klocek do mięsa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Przygotowanie mięsa</w:t>
            </w:r>
          </w:p>
        </w:tc>
        <w:tc>
          <w:tcPr>
            <w:tcW w:w="8175" w:type="dxa"/>
          </w:tcPr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Wysokość: 850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Szerokość: 600 mm</w:t>
            </w:r>
          </w:p>
          <w:p w:rsidR="00DE5685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Z polietylenu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 w:rsidP="005B63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326" w:type="dxa"/>
          </w:tcPr>
          <w:p w:rsidR="00DE5685" w:rsidRDefault="00DE5685" w:rsidP="005B63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Regał z reg. półkami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685" w:rsidRPr="00B90337" w:rsidRDefault="00DE5685" w:rsidP="005B632F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 xml:space="preserve"> szt. </w:t>
            </w:r>
            <w:r w:rsidRPr="00B90337">
              <w:rPr>
                <w:rFonts w:cstheme="minorHAnsi"/>
                <w:sz w:val="24"/>
                <w:szCs w:val="24"/>
              </w:rPr>
              <w:t>magazyn talerzy</w:t>
            </w:r>
          </w:p>
          <w:p w:rsidR="00DE5685" w:rsidRPr="00B90337" w:rsidRDefault="00DE5685" w:rsidP="005B632F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 xml:space="preserve"> szt. </w:t>
            </w:r>
            <w:r w:rsidRPr="00B90337">
              <w:rPr>
                <w:rFonts w:cstheme="minorHAnsi"/>
                <w:sz w:val="24"/>
                <w:szCs w:val="24"/>
              </w:rPr>
              <w:t>chłodnia</w:t>
            </w:r>
          </w:p>
          <w:p w:rsidR="00DE5685" w:rsidRPr="00B90337" w:rsidRDefault="00DE5685" w:rsidP="005B632F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 xml:space="preserve">1 </w:t>
            </w:r>
            <w:r>
              <w:rPr>
                <w:rFonts w:cstheme="minorHAnsi"/>
                <w:sz w:val="24"/>
                <w:szCs w:val="24"/>
              </w:rPr>
              <w:t xml:space="preserve">szt. </w:t>
            </w:r>
            <w:r w:rsidRPr="00B90337">
              <w:rPr>
                <w:rFonts w:cstheme="minorHAnsi"/>
                <w:sz w:val="24"/>
                <w:szCs w:val="24"/>
              </w:rPr>
              <w:t>magazyn schłodzonych termosów</w:t>
            </w:r>
          </w:p>
          <w:p w:rsidR="00DE5685" w:rsidRPr="00B90337" w:rsidRDefault="00DE5685" w:rsidP="005B632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685" w:rsidRPr="00B90337" w:rsidRDefault="00DE5685" w:rsidP="005B632F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Długość: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B90337">
              <w:rPr>
                <w:rFonts w:cstheme="minorHAnsi"/>
                <w:sz w:val="24"/>
                <w:szCs w:val="24"/>
              </w:rPr>
              <w:t>1500</w:t>
            </w:r>
            <w:r>
              <w:rPr>
                <w:rFonts w:cstheme="minorHAnsi"/>
                <w:sz w:val="24"/>
                <w:szCs w:val="24"/>
              </w:rPr>
              <w:t xml:space="preserve"> mm</w:t>
            </w:r>
          </w:p>
          <w:p w:rsidR="00DE5685" w:rsidRPr="00B90337" w:rsidRDefault="00DE5685" w:rsidP="005B632F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Głębokość: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B90337">
              <w:rPr>
                <w:rFonts w:cstheme="minorHAnsi"/>
                <w:sz w:val="24"/>
                <w:szCs w:val="24"/>
              </w:rPr>
              <w:t>600</w:t>
            </w:r>
            <w:r>
              <w:rPr>
                <w:rFonts w:cstheme="minorHAnsi"/>
                <w:sz w:val="24"/>
                <w:szCs w:val="24"/>
              </w:rPr>
              <w:t xml:space="preserve"> mm</w:t>
            </w:r>
          </w:p>
          <w:p w:rsidR="00DE5685" w:rsidRPr="00B90337" w:rsidRDefault="00DE5685" w:rsidP="005B632F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Wysokość: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B90337">
              <w:rPr>
                <w:rFonts w:cstheme="minorHAnsi"/>
                <w:sz w:val="24"/>
                <w:szCs w:val="24"/>
              </w:rPr>
              <w:t>1800</w:t>
            </w:r>
            <w:r>
              <w:rPr>
                <w:rFonts w:cstheme="minorHAnsi"/>
                <w:sz w:val="24"/>
                <w:szCs w:val="24"/>
              </w:rPr>
              <w:t xml:space="preserve"> mm</w:t>
            </w:r>
          </w:p>
          <w:p w:rsidR="00DE5685" w:rsidRPr="00B90337" w:rsidRDefault="00DE5685" w:rsidP="005B632F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Ze stali nierdzewnej</w:t>
            </w:r>
          </w:p>
          <w:p w:rsidR="00DE5685" w:rsidRPr="00B90337" w:rsidRDefault="00DE5685" w:rsidP="005B632F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Pr="005C6FDC" w:rsidRDefault="00DE5685" w:rsidP="005B632F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Pr="005C6FDC" w:rsidRDefault="00DE5685" w:rsidP="005B632F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:rsidR="00DE5685" w:rsidRPr="005C6FDC" w:rsidRDefault="00DE5685" w:rsidP="005B632F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Pr="005C6FDC" w:rsidRDefault="00DE5685" w:rsidP="005B632F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Regał z reg półkami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Chłodnia</w:t>
            </w:r>
          </w:p>
        </w:tc>
        <w:tc>
          <w:tcPr>
            <w:tcW w:w="8175" w:type="dxa"/>
          </w:tcPr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Długość: 1200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Głębokość: 450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Wysokość: 1800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Ze stali nierdzewnej</w:t>
            </w:r>
          </w:p>
          <w:p w:rsidR="00DE5685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Regał z reg półkami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Magazyn warzyw i owoców</w:t>
            </w:r>
          </w:p>
        </w:tc>
        <w:tc>
          <w:tcPr>
            <w:tcW w:w="8175" w:type="dxa"/>
          </w:tcPr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Długość: 1000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Głębokość: 500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Wysokość: 1800 mm</w:t>
            </w:r>
          </w:p>
          <w:p w:rsidR="00DE5685" w:rsidRPr="005B632F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Ze stali nierdzewnej</w:t>
            </w:r>
          </w:p>
          <w:p w:rsidR="00DE5685" w:rsidRDefault="00DE5685" w:rsidP="005B632F">
            <w:pPr>
              <w:rPr>
                <w:sz w:val="24"/>
                <w:szCs w:val="24"/>
              </w:rPr>
            </w:pPr>
            <w:r w:rsidRPr="005B632F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4234E0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326" w:type="dxa"/>
          </w:tcPr>
          <w:p w:rsidR="004234E0" w:rsidRDefault="004234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 chłodnicza</w:t>
            </w:r>
          </w:p>
          <w:p w:rsidR="009536DA" w:rsidRDefault="009536DA">
            <w:pPr>
              <w:rPr>
                <w:sz w:val="24"/>
                <w:szCs w:val="24"/>
              </w:rPr>
            </w:pPr>
          </w:p>
          <w:p w:rsidR="008A4359" w:rsidRDefault="008A4359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81100" cy="1181100"/>
                  <wp:effectExtent l="0" t="0" r="0" b="0"/>
                  <wp:docPr id="3" name="Obraz 3" descr="Szafa chłodnicza, 1-drzwiowa, ze stali nierdzewnej, 361 l, 0,11 kW | STALGAST, 880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afa chłodnicza, 1-drzwiowa, ze stali nierdzewnej, 361 l, 0,11 kW | STALGAST, 880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4234E0" w:rsidRDefault="004234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Magazyn chłodnia</w:t>
            </w:r>
          </w:p>
        </w:tc>
        <w:tc>
          <w:tcPr>
            <w:tcW w:w="8175" w:type="dxa"/>
          </w:tcPr>
          <w:p w:rsidR="00F86229" w:rsidRPr="00CE6C9D" w:rsidRDefault="00F86229" w:rsidP="005B632F">
            <w:pPr>
              <w:rPr>
                <w:rFonts w:cstheme="minorHAnsi"/>
                <w:color w:val="333333"/>
                <w:spacing w:val="4"/>
                <w:sz w:val="24"/>
                <w:szCs w:val="24"/>
                <w:shd w:val="clear" w:color="auto" w:fill="FFFFFF"/>
              </w:rPr>
            </w:pP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  <w:shd w:val="clear" w:color="auto" w:fill="FFFFFF"/>
              </w:rPr>
              <w:t>Szafa chłodnicza:</w:t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</w:rPr>
              <w:br/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  <w:shd w:val="clear" w:color="auto" w:fill="FFFFFF"/>
              </w:rPr>
              <w:t>• Wykonana ze stali nierdzewnej</w:t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</w:rPr>
              <w:br/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  <w:shd w:val="clear" w:color="auto" w:fill="FFFFFF"/>
              </w:rPr>
              <w:t>• Cichy agregat</w:t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</w:rPr>
              <w:br/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  <w:shd w:val="clear" w:color="auto" w:fill="FFFFFF"/>
              </w:rPr>
              <w:t>• Wymuszony obieg powietrza</w:t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</w:rPr>
              <w:br/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  <w:shd w:val="clear" w:color="auto" w:fill="FFFFFF"/>
              </w:rPr>
              <w:t>• Wbudowany zamek na klucz</w:t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</w:rPr>
              <w:br/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  <w:shd w:val="clear" w:color="auto" w:fill="FFFFFF"/>
              </w:rPr>
              <w:t>• Elektroniczny wyświetlacz temperatury z możliwością regulacji</w:t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</w:rPr>
              <w:br/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  <w:shd w:val="clear" w:color="auto" w:fill="FFFFFF"/>
              </w:rPr>
              <w:t>• Automatyczne odszranianie</w:t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</w:rPr>
              <w:br/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  <w:shd w:val="clear" w:color="auto" w:fill="FFFFFF"/>
              </w:rPr>
              <w:t>• 3 półki w komplecie o wymiarach 505x365 mm</w:t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0"/>
              </w:rPr>
              <w:br/>
            </w:r>
            <w:r w:rsidRPr="00CE6C9D">
              <w:rPr>
                <w:rFonts w:cstheme="minorHAnsi"/>
                <w:color w:val="333333"/>
                <w:spacing w:val="4"/>
                <w:sz w:val="24"/>
                <w:szCs w:val="24"/>
                <w:shd w:val="clear" w:color="auto" w:fill="FFFFFF"/>
              </w:rPr>
              <w:t>• Nośność półek do 8 kg</w:t>
            </w:r>
          </w:p>
          <w:tbl>
            <w:tblPr>
              <w:tblW w:w="712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5"/>
              <w:gridCol w:w="2490"/>
            </w:tblGrid>
            <w:tr w:rsidR="00F86229" w:rsidRPr="00CE6C9D" w:rsidTr="00F86229">
              <w:tc>
                <w:tcPr>
                  <w:tcW w:w="4635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  <w:t>DŁUGOŚĆ:</w:t>
                  </w:r>
                </w:p>
              </w:tc>
              <w:tc>
                <w:tcPr>
                  <w:tcW w:w="2490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  <w:t>600 mm</w:t>
                  </w:r>
                </w:p>
              </w:tc>
            </w:tr>
            <w:tr w:rsidR="00F86229" w:rsidRPr="00CE6C9D" w:rsidTr="00F86229">
              <w:tc>
                <w:tcPr>
                  <w:tcW w:w="4635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  <w:t>SZEROKOŚĆ:</w:t>
                  </w:r>
                </w:p>
              </w:tc>
              <w:tc>
                <w:tcPr>
                  <w:tcW w:w="2490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  <w:t>600 mm</w:t>
                  </w:r>
                </w:p>
              </w:tc>
            </w:tr>
            <w:tr w:rsidR="00F86229" w:rsidRPr="00CE6C9D" w:rsidTr="00F86229">
              <w:tc>
                <w:tcPr>
                  <w:tcW w:w="4635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  <w:t>WYSOKOŚĆ:</w:t>
                  </w:r>
                </w:p>
              </w:tc>
              <w:tc>
                <w:tcPr>
                  <w:tcW w:w="2490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  <w:t>1850 mm</w:t>
                  </w:r>
                </w:p>
              </w:tc>
            </w:tr>
            <w:tr w:rsidR="00F86229" w:rsidRPr="00CE6C9D" w:rsidTr="00F86229">
              <w:tc>
                <w:tcPr>
                  <w:tcW w:w="4635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  <w:t>POJEMNOŚĆ:</w:t>
                  </w:r>
                </w:p>
              </w:tc>
              <w:tc>
                <w:tcPr>
                  <w:tcW w:w="2490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  <w:t>361.00 l</w:t>
                  </w:r>
                </w:p>
              </w:tc>
            </w:tr>
            <w:tr w:rsidR="00F86229" w:rsidRPr="00CE6C9D" w:rsidTr="00F86229">
              <w:tc>
                <w:tcPr>
                  <w:tcW w:w="4635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  <w:t>MOC CAŁKOWITA:</w:t>
                  </w:r>
                </w:p>
              </w:tc>
              <w:tc>
                <w:tcPr>
                  <w:tcW w:w="2490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  <w:t>0.11 kW</w:t>
                  </w:r>
                </w:p>
              </w:tc>
            </w:tr>
            <w:tr w:rsidR="00F86229" w:rsidRPr="00CE6C9D" w:rsidTr="00F86229">
              <w:tc>
                <w:tcPr>
                  <w:tcW w:w="4635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  <w:t>NAPIĘCIE:</w:t>
                  </w:r>
                </w:p>
              </w:tc>
              <w:tc>
                <w:tcPr>
                  <w:tcW w:w="2490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  <w:t>230 V</w:t>
                  </w:r>
                </w:p>
              </w:tc>
            </w:tr>
            <w:tr w:rsidR="00F86229" w:rsidRPr="00CE6C9D" w:rsidTr="00F86229">
              <w:tc>
                <w:tcPr>
                  <w:tcW w:w="4635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  <w:t>TEMPERATURA MINIMALNA:</w:t>
                  </w:r>
                </w:p>
              </w:tc>
              <w:tc>
                <w:tcPr>
                  <w:tcW w:w="2490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  <w:t>0 °C</w:t>
                  </w:r>
                </w:p>
              </w:tc>
            </w:tr>
            <w:tr w:rsidR="00F86229" w:rsidRPr="00CE6C9D" w:rsidTr="00F86229">
              <w:tc>
                <w:tcPr>
                  <w:tcW w:w="4635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  <w:t>TEMPERATURA MAKSYMALNA:</w:t>
                  </w:r>
                </w:p>
              </w:tc>
              <w:tc>
                <w:tcPr>
                  <w:tcW w:w="2490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  <w:t>10 °C</w:t>
                  </w:r>
                </w:p>
              </w:tc>
            </w:tr>
            <w:tr w:rsidR="00F86229" w:rsidRPr="00CE6C9D" w:rsidTr="00F86229">
              <w:tc>
                <w:tcPr>
                  <w:tcW w:w="4635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  <w:t>ILOŚĆ PÓŁEK:</w:t>
                  </w:r>
                </w:p>
              </w:tc>
              <w:tc>
                <w:tcPr>
                  <w:tcW w:w="2490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  <w:t>3 szt.</w:t>
                  </w:r>
                </w:p>
              </w:tc>
            </w:tr>
            <w:tr w:rsidR="00F86229" w:rsidRPr="00CE6C9D" w:rsidTr="00F86229">
              <w:tc>
                <w:tcPr>
                  <w:tcW w:w="4635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aps/>
                      <w:color w:val="333333"/>
                      <w:spacing w:val="4"/>
                      <w:sz w:val="24"/>
                      <w:szCs w:val="24"/>
                      <w:lang w:eastAsia="pl-PL"/>
                    </w:rPr>
                    <w:t>ILOŚĆ DRZWI:</w:t>
                  </w:r>
                </w:p>
              </w:tc>
              <w:tc>
                <w:tcPr>
                  <w:tcW w:w="2490" w:type="dxa"/>
                  <w:tcBorders>
                    <w:top w:val="single" w:sz="6" w:space="0" w:color="E6E6E6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105" w:type="dxa"/>
                    <w:left w:w="105" w:type="dxa"/>
                    <w:bottom w:w="105" w:type="dxa"/>
                    <w:right w:w="105" w:type="dxa"/>
                  </w:tcMar>
                  <w:vAlign w:val="center"/>
                  <w:hideMark/>
                </w:tcPr>
                <w:p w:rsidR="00F86229" w:rsidRPr="00CE6C9D" w:rsidRDefault="00F86229" w:rsidP="00F8622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</w:pPr>
                  <w:r w:rsidRPr="00CE6C9D">
                    <w:rPr>
                      <w:rFonts w:eastAsia="Times New Roman" w:cstheme="minorHAnsi"/>
                      <w:color w:val="000000"/>
                      <w:spacing w:val="4"/>
                      <w:sz w:val="24"/>
                      <w:szCs w:val="24"/>
                      <w:lang w:eastAsia="pl-PL"/>
                    </w:rPr>
                    <w:t>1 szt.</w:t>
                  </w:r>
                </w:p>
              </w:tc>
            </w:tr>
          </w:tbl>
          <w:p w:rsidR="00F86229" w:rsidRPr="00F86229" w:rsidRDefault="00F86229" w:rsidP="005B632F">
            <w:pPr>
              <w:rPr>
                <w:rFonts w:ascii="Arial" w:hAnsi="Arial" w:cs="Arial"/>
                <w:color w:val="333333"/>
                <w:spacing w:val="4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76" w:type="dxa"/>
          </w:tcPr>
          <w:p w:rsidR="004234E0" w:rsidRDefault="003928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4234E0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4234E0" w:rsidRDefault="004234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4234E0" w:rsidRDefault="004234E0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4234E0" w:rsidRDefault="004234E0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Regał z półkami regulowanymi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Magazyn talerzy</w:t>
            </w:r>
          </w:p>
        </w:tc>
        <w:tc>
          <w:tcPr>
            <w:tcW w:w="8175" w:type="dxa"/>
          </w:tcPr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Długość: 1100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Głębokość: 450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Wysokość: 1800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Ze stali nierdzewnej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326" w:type="dxa"/>
          </w:tcPr>
          <w:p w:rsidR="00DE5685" w:rsidRDefault="00DE5685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Regał z regulowanymi półkami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685" w:rsidRPr="00B90337" w:rsidRDefault="00DE5685" w:rsidP="00863B5A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 xml:space="preserve">1 </w:t>
            </w:r>
            <w:r>
              <w:rPr>
                <w:rFonts w:cstheme="minorHAnsi"/>
                <w:sz w:val="24"/>
                <w:szCs w:val="24"/>
              </w:rPr>
              <w:t xml:space="preserve">szt. </w:t>
            </w:r>
            <w:r w:rsidRPr="00B90337">
              <w:rPr>
                <w:rFonts w:cstheme="minorHAnsi"/>
                <w:sz w:val="24"/>
                <w:szCs w:val="24"/>
              </w:rPr>
              <w:t>magazyn suchych</w:t>
            </w:r>
          </w:p>
          <w:p w:rsidR="00DE5685" w:rsidRPr="00B90337" w:rsidRDefault="00DE5685" w:rsidP="00863B5A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 xml:space="preserve"> szt. </w:t>
            </w:r>
            <w:r w:rsidRPr="00B90337">
              <w:rPr>
                <w:rFonts w:cstheme="minorHAnsi"/>
                <w:sz w:val="24"/>
                <w:szCs w:val="24"/>
              </w:rPr>
              <w:t>magazyn napoi</w:t>
            </w:r>
          </w:p>
          <w:p w:rsidR="00DE5685" w:rsidRPr="00B90337" w:rsidRDefault="00DE5685" w:rsidP="00863B5A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 xml:space="preserve"> szt. </w:t>
            </w:r>
            <w:r w:rsidRPr="00B90337">
              <w:rPr>
                <w:rFonts w:cstheme="minorHAnsi"/>
                <w:sz w:val="24"/>
                <w:szCs w:val="24"/>
              </w:rPr>
              <w:t>magazyn opakowań</w:t>
            </w:r>
          </w:p>
        </w:tc>
        <w:tc>
          <w:tcPr>
            <w:tcW w:w="8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685" w:rsidRPr="00B90337" w:rsidRDefault="00DE5685" w:rsidP="00863B5A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Długość: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B90337">
              <w:rPr>
                <w:rFonts w:cstheme="minorHAnsi"/>
                <w:sz w:val="24"/>
                <w:szCs w:val="24"/>
              </w:rPr>
              <w:t>2500</w:t>
            </w:r>
            <w:r>
              <w:rPr>
                <w:rFonts w:cstheme="minorHAnsi"/>
                <w:sz w:val="24"/>
                <w:szCs w:val="24"/>
              </w:rPr>
              <w:t xml:space="preserve"> mm</w:t>
            </w:r>
          </w:p>
          <w:p w:rsidR="00DE5685" w:rsidRPr="00B90337" w:rsidRDefault="00DE5685" w:rsidP="00863B5A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Głębokość: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B90337">
              <w:rPr>
                <w:rFonts w:cstheme="minorHAnsi"/>
                <w:sz w:val="24"/>
                <w:szCs w:val="24"/>
              </w:rPr>
              <w:t>450</w:t>
            </w:r>
            <w:r>
              <w:rPr>
                <w:rFonts w:cstheme="minorHAnsi"/>
                <w:sz w:val="24"/>
                <w:szCs w:val="24"/>
              </w:rPr>
              <w:t xml:space="preserve"> mm</w:t>
            </w:r>
          </w:p>
          <w:p w:rsidR="00DE5685" w:rsidRPr="00B90337" w:rsidRDefault="00DE5685" w:rsidP="00863B5A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Wysokość: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B90337">
              <w:rPr>
                <w:rFonts w:cstheme="minorHAnsi"/>
                <w:sz w:val="24"/>
                <w:szCs w:val="24"/>
              </w:rPr>
              <w:t>1800</w:t>
            </w:r>
            <w:r>
              <w:rPr>
                <w:rFonts w:cstheme="minorHAnsi"/>
                <w:sz w:val="24"/>
                <w:szCs w:val="24"/>
              </w:rPr>
              <w:t xml:space="preserve"> mm</w:t>
            </w:r>
          </w:p>
          <w:p w:rsidR="00DE5685" w:rsidRPr="00B90337" w:rsidRDefault="00DE5685" w:rsidP="00863B5A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Ze stali nierdzewnej</w:t>
            </w:r>
          </w:p>
          <w:p w:rsidR="00DE5685" w:rsidRPr="00B90337" w:rsidRDefault="00DE5685" w:rsidP="00863B5A">
            <w:pPr>
              <w:rPr>
                <w:rFonts w:cstheme="minorHAnsi"/>
                <w:sz w:val="24"/>
                <w:szCs w:val="24"/>
              </w:rPr>
            </w:pPr>
            <w:r w:rsidRPr="00B90337">
              <w:rPr>
                <w:rFonts w:cstheme="minorHAnsi"/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:rsidR="00DE5685" w:rsidRDefault="00DE5685" w:rsidP="00863B5A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 w:rsidP="00863B5A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Regał z regulowanymi półkami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Magazyn suchych</w:t>
            </w:r>
          </w:p>
        </w:tc>
        <w:tc>
          <w:tcPr>
            <w:tcW w:w="8175" w:type="dxa"/>
          </w:tcPr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Długość: 1000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Głębokość: 500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Wysokość: 1800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Ze stali nierdzewnej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Regał z regulowanymi półkami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Magazyn napoi</w:t>
            </w:r>
          </w:p>
        </w:tc>
        <w:tc>
          <w:tcPr>
            <w:tcW w:w="8175" w:type="dxa"/>
          </w:tcPr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Długość: 1500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Szerokość: 450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Wysokość: 1800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Ze stali nierdzewnej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8C60F4" w:rsidTr="00F23B89">
        <w:tc>
          <w:tcPr>
            <w:tcW w:w="489" w:type="dxa"/>
          </w:tcPr>
          <w:p w:rsidR="004E1F4E" w:rsidRDefault="004E1F4E" w:rsidP="004E1F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4E" w:rsidRPr="000A58FD" w:rsidRDefault="004E1F4E" w:rsidP="004E1F4E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Roleta do otworu  przelotowego przy wydawce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4E" w:rsidRPr="000A58FD" w:rsidRDefault="004E1F4E" w:rsidP="004E1F4E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Kuchnia</w:t>
            </w:r>
          </w:p>
          <w:p w:rsidR="004E1F4E" w:rsidRPr="000A58FD" w:rsidRDefault="004E1F4E" w:rsidP="004E1F4E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zmywalnia</w:t>
            </w:r>
          </w:p>
          <w:p w:rsidR="004E1F4E" w:rsidRPr="000A58FD" w:rsidRDefault="004E1F4E" w:rsidP="004E1F4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4E" w:rsidRPr="000A58FD" w:rsidRDefault="004E1F4E" w:rsidP="004E1F4E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Szerokość: 1000 mm</w:t>
            </w:r>
          </w:p>
          <w:p w:rsidR="004E1F4E" w:rsidRPr="000A58FD" w:rsidRDefault="004E1F4E" w:rsidP="004E1F4E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Wysokość: 1200 mm</w:t>
            </w:r>
          </w:p>
          <w:p w:rsidR="004E1F4E" w:rsidRPr="000A58FD" w:rsidRDefault="004E1F4E" w:rsidP="004E1F4E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Kolor popiel jasny otwieranie elektryczne</w:t>
            </w:r>
          </w:p>
          <w:p w:rsidR="004E1F4E" w:rsidRPr="000A58FD" w:rsidRDefault="004E1F4E" w:rsidP="004E1F4E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4E1F4E" w:rsidRPr="00D0455F" w:rsidRDefault="004E1F4E" w:rsidP="004E1F4E">
            <w:pPr>
              <w:rPr>
                <w:sz w:val="24"/>
                <w:szCs w:val="24"/>
              </w:rPr>
            </w:pPr>
            <w:r w:rsidRPr="00D0455F"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4E1F4E" w:rsidRPr="00D0455F" w:rsidRDefault="004E1F4E" w:rsidP="004E1F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4E1F4E" w:rsidRPr="00D0455F" w:rsidRDefault="004E1F4E" w:rsidP="004E1F4E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4E1F4E" w:rsidRPr="00D0455F" w:rsidRDefault="004E1F4E" w:rsidP="004E1F4E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Blat z otworem na odpady przyścienny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Brudne termosy</w:t>
            </w:r>
          </w:p>
        </w:tc>
        <w:tc>
          <w:tcPr>
            <w:tcW w:w="8175" w:type="dxa"/>
          </w:tcPr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Długość: 400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Szerokość: 600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 xml:space="preserve">wysokość: 850 mm 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ze stali nierdzewnej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Szafa przelotowa 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</w:tcPr>
          <w:p w:rsidR="00DE5685" w:rsidRPr="005C6FDC" w:rsidRDefault="00DE5685" w:rsidP="00863B5A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Szerokość: 1200mm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Wysokość: 2100mm</w:t>
            </w:r>
            <w:r w:rsidRPr="00863B5A">
              <w:rPr>
                <w:sz w:val="24"/>
                <w:szCs w:val="24"/>
              </w:rPr>
              <w:t xml:space="preserve"> 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Głębokość: 600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Przestawne półki 5 szt., regulowane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Ze stali nierdzewnej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Przesuwne drzwi z obu stron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3928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E5685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8C60F4" w:rsidTr="00F23B89">
        <w:tc>
          <w:tcPr>
            <w:tcW w:w="489" w:type="dxa"/>
          </w:tcPr>
          <w:p w:rsidR="0059132C" w:rsidRDefault="0059132C" w:rsidP="005913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32C" w:rsidRPr="000A58FD" w:rsidRDefault="0059132C" w:rsidP="0059132C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Roleta do otworu przelotowego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32C" w:rsidRPr="000A58FD" w:rsidRDefault="0059132C" w:rsidP="0059132C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Czyste brudne termosy</w:t>
            </w:r>
          </w:p>
        </w:tc>
        <w:tc>
          <w:tcPr>
            <w:tcW w:w="8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32C" w:rsidRPr="000A58FD" w:rsidRDefault="0059132C" w:rsidP="0059132C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 xml:space="preserve">Wysokość: 1250 mm, </w:t>
            </w:r>
          </w:p>
          <w:p w:rsidR="0059132C" w:rsidRPr="000A58FD" w:rsidRDefault="0059132C" w:rsidP="0059132C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Szerokość: 800 mm,</w:t>
            </w:r>
          </w:p>
          <w:p w:rsidR="0059132C" w:rsidRPr="000A58FD" w:rsidRDefault="0059132C" w:rsidP="0059132C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Jasno szara, elektryczne otwieranie</w:t>
            </w:r>
          </w:p>
          <w:p w:rsidR="0059132C" w:rsidRPr="000A58FD" w:rsidRDefault="0059132C" w:rsidP="0059132C">
            <w:pPr>
              <w:rPr>
                <w:rFonts w:cstheme="minorHAnsi"/>
                <w:sz w:val="24"/>
                <w:szCs w:val="24"/>
              </w:rPr>
            </w:pPr>
            <w:r w:rsidRPr="000A58FD">
              <w:rPr>
                <w:rFonts w:cstheme="minorHAnsi"/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59132C" w:rsidRDefault="00392837" w:rsidP="005913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59132C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59132C" w:rsidRDefault="0059132C" w:rsidP="005913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59132C" w:rsidRDefault="0059132C" w:rsidP="0059132C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59132C" w:rsidRDefault="0059132C" w:rsidP="0059132C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 przyścienna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</w:tcPr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Szerokość: 800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Głębokość :800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Wysokość: 850 mm</w:t>
            </w:r>
          </w:p>
          <w:p w:rsidR="00DE5685" w:rsidRPr="00863B5A" w:rsidRDefault="007C7A17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E5685" w:rsidRPr="00863B5A">
              <w:rPr>
                <w:sz w:val="24"/>
                <w:szCs w:val="24"/>
              </w:rPr>
              <w:t>zufladowa</w:t>
            </w:r>
          </w:p>
          <w:p w:rsidR="00DE5685" w:rsidRPr="00863B5A" w:rsidRDefault="007C7A17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DE5685" w:rsidRPr="00863B5A">
              <w:rPr>
                <w:sz w:val="24"/>
                <w:szCs w:val="24"/>
              </w:rPr>
              <w:t>amykana ze stali nierdzewnej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Blat z półką przyścienny  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Jaja i warzywa</w:t>
            </w:r>
          </w:p>
        </w:tc>
        <w:tc>
          <w:tcPr>
            <w:tcW w:w="8175" w:type="dxa"/>
          </w:tcPr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Szerokość: 800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Głębokość: 600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Wysokość: 850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 xml:space="preserve"> Ze stali nierdzewnej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32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Wózek do zmywalni</w:t>
            </w:r>
          </w:p>
          <w:p w:rsidR="003E367D" w:rsidRDefault="003E367D">
            <w:pPr>
              <w:rPr>
                <w:sz w:val="24"/>
                <w:szCs w:val="24"/>
              </w:rPr>
            </w:pPr>
          </w:p>
          <w:p w:rsidR="00C710B9" w:rsidRDefault="00C710B9">
            <w:pPr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176631"/>
                  <wp:effectExtent l="0" t="0" r="0" b="5080"/>
                  <wp:docPr id="17" name="Obraz 17" descr="Wózek kelnerski 2-półkowy ze stali nierdzewnej uchwyt o profilu kwadratowym 850x450x900 mm | TECHNICA, Silver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ózek kelnerski 2-półkowy ze stali nierdzewnej uchwyt o profilu kwadratowym 850x450x900 mm | TECHNICA, Silver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63" cy="119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Zmywalnia</w:t>
            </w:r>
          </w:p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</w:tcPr>
          <w:p w:rsidR="00DE5685" w:rsidRPr="008E2F53" w:rsidRDefault="00DE5685">
            <w:pPr>
              <w:rPr>
                <w:rFonts w:cstheme="minorHAnsi"/>
                <w:sz w:val="24"/>
                <w:szCs w:val="24"/>
              </w:rPr>
            </w:pPr>
            <w:r w:rsidRPr="008E2F53">
              <w:rPr>
                <w:rFonts w:cstheme="minorHAnsi"/>
                <w:sz w:val="24"/>
                <w:szCs w:val="24"/>
              </w:rPr>
              <w:t>Ze stali nierdzewnej z półką na kółkach</w:t>
            </w:r>
          </w:p>
          <w:p w:rsidR="00C710B9" w:rsidRPr="008E2F53" w:rsidRDefault="00C710B9" w:rsidP="00300C0D">
            <w:pPr>
              <w:numPr>
                <w:ilvl w:val="0"/>
                <w:numId w:val="18"/>
              </w:numPr>
              <w:shd w:val="clear" w:color="auto" w:fill="FFFFFF"/>
              <w:ind w:left="714" w:hanging="357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E2F53">
              <w:rPr>
                <w:rFonts w:eastAsia="Times New Roman" w:cstheme="minorHAnsi"/>
                <w:sz w:val="24"/>
                <w:szCs w:val="24"/>
                <w:lang w:eastAsia="pl-PL"/>
              </w:rPr>
              <w:t>odległość między półkami 565 mm</w:t>
            </w:r>
          </w:p>
          <w:p w:rsidR="00C710B9" w:rsidRPr="008E2F53" w:rsidRDefault="00C710B9" w:rsidP="00300C0D">
            <w:pPr>
              <w:numPr>
                <w:ilvl w:val="0"/>
                <w:numId w:val="18"/>
              </w:numPr>
              <w:shd w:val="clear" w:color="auto" w:fill="FFFFFF"/>
              <w:ind w:left="714" w:hanging="357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E2F53">
              <w:rPr>
                <w:rFonts w:eastAsia="Times New Roman" w:cstheme="minorHAnsi"/>
                <w:sz w:val="24"/>
                <w:szCs w:val="24"/>
                <w:lang w:eastAsia="pl-PL"/>
              </w:rPr>
              <w:t>maksymalny udźwig do 110 kg</w:t>
            </w:r>
          </w:p>
          <w:p w:rsidR="00C710B9" w:rsidRPr="008E2F53" w:rsidRDefault="00C710B9" w:rsidP="00300C0D">
            <w:pPr>
              <w:numPr>
                <w:ilvl w:val="0"/>
                <w:numId w:val="18"/>
              </w:numPr>
              <w:shd w:val="clear" w:color="auto" w:fill="FFFFFF"/>
              <w:ind w:left="714" w:hanging="357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E2F53">
              <w:rPr>
                <w:rFonts w:eastAsia="Times New Roman" w:cstheme="minorHAnsi"/>
                <w:sz w:val="24"/>
                <w:szCs w:val="24"/>
                <w:lang w:eastAsia="pl-PL"/>
              </w:rPr>
              <w:t>posiada hamulce</w:t>
            </w:r>
          </w:p>
          <w:p w:rsidR="00C710B9" w:rsidRPr="008E2F53" w:rsidRDefault="00C710B9" w:rsidP="00300C0D">
            <w:pPr>
              <w:numPr>
                <w:ilvl w:val="0"/>
                <w:numId w:val="18"/>
              </w:numPr>
              <w:shd w:val="clear" w:color="auto" w:fill="FFFFFF"/>
              <w:ind w:left="714" w:hanging="357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E2F53">
              <w:rPr>
                <w:rFonts w:eastAsia="Times New Roman" w:cstheme="minorHAnsi"/>
                <w:sz w:val="24"/>
                <w:szCs w:val="24"/>
                <w:lang w:eastAsia="pl-PL"/>
              </w:rPr>
              <w:t>kółka gumowe</w:t>
            </w:r>
          </w:p>
          <w:p w:rsidR="00C710B9" w:rsidRPr="008E2F53" w:rsidRDefault="00C710B9" w:rsidP="00300C0D">
            <w:pPr>
              <w:numPr>
                <w:ilvl w:val="0"/>
                <w:numId w:val="18"/>
              </w:numPr>
              <w:shd w:val="clear" w:color="auto" w:fill="FFFFFF"/>
              <w:ind w:left="714" w:hanging="357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E2F53">
              <w:rPr>
                <w:rFonts w:eastAsia="Times New Roman" w:cstheme="minorHAnsi"/>
                <w:sz w:val="24"/>
                <w:szCs w:val="24"/>
                <w:lang w:eastAsia="pl-PL"/>
              </w:rPr>
              <w:t>polecane do powierzchni płaskich</w:t>
            </w:r>
          </w:p>
          <w:p w:rsidR="00C710B9" w:rsidRPr="008E2F53" w:rsidRDefault="00C710B9" w:rsidP="00300C0D">
            <w:pPr>
              <w:numPr>
                <w:ilvl w:val="0"/>
                <w:numId w:val="19"/>
              </w:numPr>
              <w:shd w:val="clear" w:color="auto" w:fill="FFFFFF"/>
              <w:ind w:left="714" w:hanging="357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E2F53">
              <w:rPr>
                <w:rFonts w:eastAsia="Times New Roman" w:cstheme="minorHAnsi"/>
                <w:sz w:val="24"/>
                <w:szCs w:val="24"/>
                <w:lang w:eastAsia="pl-PL"/>
              </w:rPr>
              <w:t>Materiał wykonania : stal nierdzewna</w:t>
            </w:r>
          </w:p>
          <w:p w:rsidR="00C710B9" w:rsidRPr="008E2F53" w:rsidRDefault="00C710B9" w:rsidP="00300C0D">
            <w:pPr>
              <w:numPr>
                <w:ilvl w:val="0"/>
                <w:numId w:val="19"/>
              </w:numPr>
              <w:shd w:val="clear" w:color="auto" w:fill="FFFFFF"/>
              <w:ind w:left="714" w:hanging="357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E2F53">
              <w:rPr>
                <w:rFonts w:eastAsia="Times New Roman" w:cstheme="minorHAnsi"/>
                <w:sz w:val="24"/>
                <w:szCs w:val="24"/>
                <w:lang w:eastAsia="pl-PL"/>
              </w:rPr>
              <w:t>Szerokość - W : 860 mm</w:t>
            </w:r>
          </w:p>
          <w:p w:rsidR="00C710B9" w:rsidRPr="008E2F53" w:rsidRDefault="00C710B9" w:rsidP="00300C0D">
            <w:pPr>
              <w:numPr>
                <w:ilvl w:val="0"/>
                <w:numId w:val="19"/>
              </w:numPr>
              <w:shd w:val="clear" w:color="auto" w:fill="FFFFFF"/>
              <w:ind w:left="714" w:hanging="357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E2F53">
              <w:rPr>
                <w:rFonts w:eastAsia="Times New Roman" w:cstheme="minorHAnsi"/>
                <w:sz w:val="24"/>
                <w:szCs w:val="24"/>
                <w:lang w:eastAsia="pl-PL"/>
              </w:rPr>
              <w:t>Głębokość - D : 540 mm</w:t>
            </w:r>
          </w:p>
          <w:p w:rsidR="00DE5685" w:rsidRPr="00C710B9" w:rsidRDefault="00C710B9" w:rsidP="00300C0D">
            <w:pPr>
              <w:numPr>
                <w:ilvl w:val="0"/>
                <w:numId w:val="19"/>
              </w:numPr>
              <w:shd w:val="clear" w:color="auto" w:fill="FFFFFF"/>
              <w:ind w:left="714" w:hanging="357"/>
              <w:jc w:val="both"/>
              <w:rPr>
                <w:rFonts w:ascii="Arial" w:eastAsia="Times New Roman" w:hAnsi="Arial" w:cs="Arial"/>
                <w:color w:val="4A4949"/>
                <w:sz w:val="23"/>
                <w:szCs w:val="23"/>
                <w:lang w:eastAsia="pl-PL"/>
              </w:rPr>
            </w:pPr>
            <w:r w:rsidRPr="008E2F53">
              <w:rPr>
                <w:rFonts w:eastAsia="Times New Roman" w:cstheme="minorHAnsi"/>
                <w:sz w:val="24"/>
                <w:szCs w:val="24"/>
                <w:lang w:eastAsia="pl-PL"/>
              </w:rPr>
              <w:t>Wysokość - H : 920 mm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rPr>
          <w:trHeight w:val="1975"/>
        </w:trPr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326" w:type="dxa"/>
          </w:tcPr>
          <w:p w:rsidR="00C710B9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Wózek do towaru platforma</w:t>
            </w:r>
          </w:p>
          <w:p w:rsidR="004872E1" w:rsidRDefault="004872E1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</w:p>
          <w:p w:rsidR="00DE5685" w:rsidRDefault="008D4598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8675" cy="828675"/>
                  <wp:effectExtent l="0" t="0" r="9525" b="9525"/>
                  <wp:docPr id="20" name="Obraz 20" descr="Wózek platformowy ze składaną rączką, 730 x 490 mm, nośność 150 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ózek platformowy ze składaną rączką, 730 x 490 mm, nośność 150 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685">
              <w:rPr>
                <w:sz w:val="24"/>
                <w:szCs w:val="24"/>
              </w:rPr>
              <w:tab/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Magazyn warzyw</w:t>
            </w:r>
          </w:p>
        </w:tc>
        <w:tc>
          <w:tcPr>
            <w:tcW w:w="8175" w:type="dxa"/>
          </w:tcPr>
          <w:p w:rsidR="008D4598" w:rsidRPr="008E2F53" w:rsidRDefault="008E2F53" w:rsidP="008E2F53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S</w:t>
            </w:r>
            <w:r w:rsidR="008D4598" w:rsidRPr="008E2F53"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talowa konstrukcja ze składaną rączką i platformą HDPE</w:t>
            </w:r>
          </w:p>
          <w:p w:rsidR="008D4598" w:rsidRPr="008E2F53" w:rsidRDefault="008E2F53" w:rsidP="008E2F53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W</w:t>
            </w:r>
            <w:r w:rsidR="008D4598" w:rsidRPr="008E2F53"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yposażony w 2 gumowe koła stałe i 2 koła skrętne o średnicy 100 mm</w:t>
            </w:r>
          </w:p>
          <w:p w:rsidR="008D4598" w:rsidRPr="008E2F53" w:rsidRDefault="008E2F53" w:rsidP="008E2F53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U</w:t>
            </w:r>
            <w:r w:rsidR="008D4598" w:rsidRPr="008E2F53"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chwyt z tworzywa sztucznego</w:t>
            </w:r>
          </w:p>
          <w:p w:rsidR="008D4598" w:rsidRPr="008E2F53" w:rsidRDefault="008E2F53" w:rsidP="008E2F53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W</w:t>
            </w:r>
            <w:r w:rsidR="008D4598" w:rsidRPr="008E2F53"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ymiary platformy nośnej: 730 x 490   mm</w:t>
            </w:r>
          </w:p>
          <w:p w:rsidR="008D4598" w:rsidRPr="008E2F53" w:rsidRDefault="008E2F53" w:rsidP="008E2F53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W</w:t>
            </w:r>
            <w:r w:rsidR="008D4598" w:rsidRPr="008E2F53"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ymiary po złożeniu: 170 x 490 x 730 mm</w:t>
            </w:r>
          </w:p>
          <w:p w:rsidR="008D4598" w:rsidRPr="008E2F53" w:rsidRDefault="008E2F53" w:rsidP="008E2F53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W</w:t>
            </w:r>
            <w:r w:rsidR="008D4598" w:rsidRPr="008E2F53"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ymiary po rozłożeniu: 860 x 490 x 730 mm</w:t>
            </w:r>
          </w:p>
          <w:p w:rsidR="008D4598" w:rsidRPr="008E2F53" w:rsidRDefault="008E2F53" w:rsidP="008E2F53">
            <w:pPr>
              <w:numPr>
                <w:ilvl w:val="0"/>
                <w:numId w:val="20"/>
              </w:numPr>
              <w:shd w:val="clear" w:color="auto" w:fill="FFFFFF"/>
              <w:ind w:left="0"/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N</w:t>
            </w:r>
            <w:r w:rsidR="008D4598" w:rsidRPr="008E2F53">
              <w:rPr>
                <w:rFonts w:eastAsia="Times New Roman" w:cstheme="minorHAnsi"/>
                <w:color w:val="090F18"/>
                <w:sz w:val="24"/>
                <w:szCs w:val="20"/>
                <w:lang w:eastAsia="pl-PL"/>
              </w:rPr>
              <w:t>ośność: 150 kg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326" w:type="dxa"/>
          </w:tcPr>
          <w:p w:rsidR="00DE5685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 w:rsidRPr="00770D16">
              <w:rPr>
                <w:sz w:val="24"/>
                <w:szCs w:val="24"/>
              </w:rPr>
              <w:t>Wózek do pojemnika na odpady</w:t>
            </w:r>
          </w:p>
          <w:p w:rsidR="003E367D" w:rsidRDefault="003E367D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</w:p>
          <w:p w:rsidR="003E367D" w:rsidRPr="00770D16" w:rsidRDefault="003E367D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AB1E37" wp14:editId="1BB2ED0A">
                  <wp:extent cx="571500" cy="571500"/>
                  <wp:effectExtent l="0" t="0" r="0" b="0"/>
                  <wp:docPr id="49" name="Obraz 49" descr="Stalgast Podstawa na kółkach do pojemnika 80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lgast Podstawa na kółkach do pojemnika 80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Zmywalnia</w:t>
            </w:r>
          </w:p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Brudne termosy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kółkach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Pr="00300C0D" w:rsidRDefault="00F61266">
            <w:pPr>
              <w:rPr>
                <w:rFonts w:cstheme="minorHAnsi"/>
                <w:sz w:val="24"/>
                <w:szCs w:val="24"/>
              </w:rPr>
            </w:pPr>
            <w:r w:rsidRPr="00300C0D">
              <w:rPr>
                <w:rFonts w:cstheme="minorHAnsi"/>
                <w:sz w:val="24"/>
                <w:szCs w:val="24"/>
              </w:rPr>
              <w:t>41</w:t>
            </w:r>
          </w:p>
        </w:tc>
        <w:tc>
          <w:tcPr>
            <w:tcW w:w="2326" w:type="dxa"/>
          </w:tcPr>
          <w:p w:rsidR="00DE5685" w:rsidRDefault="00DE5685" w:rsidP="007B2B36">
            <w:pPr>
              <w:tabs>
                <w:tab w:val="right" w:pos="2716"/>
              </w:tabs>
              <w:rPr>
                <w:rFonts w:cstheme="minorHAnsi"/>
                <w:sz w:val="24"/>
                <w:szCs w:val="24"/>
              </w:rPr>
            </w:pPr>
            <w:r w:rsidRPr="00300C0D">
              <w:rPr>
                <w:rFonts w:cstheme="minorHAnsi"/>
                <w:sz w:val="24"/>
                <w:szCs w:val="24"/>
              </w:rPr>
              <w:t>Pojemnik na odpady z pokrywką</w:t>
            </w:r>
          </w:p>
          <w:p w:rsidR="003E367D" w:rsidRDefault="003E367D" w:rsidP="007B2B36">
            <w:pPr>
              <w:tabs>
                <w:tab w:val="right" w:pos="2716"/>
              </w:tabs>
              <w:rPr>
                <w:rFonts w:cstheme="minorHAnsi"/>
                <w:sz w:val="24"/>
                <w:szCs w:val="24"/>
              </w:rPr>
            </w:pPr>
          </w:p>
          <w:p w:rsidR="003E367D" w:rsidRDefault="003E367D" w:rsidP="007B2B36">
            <w:pPr>
              <w:tabs>
                <w:tab w:val="right" w:pos="2716"/>
              </w:tabs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D618EA0" wp14:editId="72A942D9">
                  <wp:extent cx="1209675" cy="1209675"/>
                  <wp:effectExtent l="0" t="0" r="9525" b="9525"/>
                  <wp:docPr id="47" name="Obraz 47" descr="Stalgast Pojemnik na odpadki 80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lgast Pojemnik na odpadki 80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67D" w:rsidRPr="00300C0D" w:rsidRDefault="003E367D" w:rsidP="007B2B36">
            <w:pPr>
              <w:tabs>
                <w:tab w:val="right" w:pos="2716"/>
              </w:tabs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3EBB95" wp14:editId="44AF0BE2">
                  <wp:extent cx="571500" cy="571500"/>
                  <wp:effectExtent l="0" t="0" r="0" b="0"/>
                  <wp:docPr id="48" name="Obraz 48" descr="Stalgast Pokrywa do pojemnika na odpadki 80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lgast Pokrywa do pojemnika na odpadki 80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Pr="00300C0D" w:rsidRDefault="00DE5685">
            <w:pPr>
              <w:rPr>
                <w:rFonts w:cstheme="minorHAnsi"/>
                <w:sz w:val="24"/>
                <w:szCs w:val="24"/>
              </w:rPr>
            </w:pPr>
            <w:r w:rsidRPr="00300C0D">
              <w:rPr>
                <w:rFonts w:cstheme="minorHAnsi"/>
                <w:sz w:val="24"/>
                <w:szCs w:val="24"/>
              </w:rPr>
              <w:t>Zmywalnia</w:t>
            </w:r>
          </w:p>
          <w:p w:rsidR="00DE5685" w:rsidRPr="00300C0D" w:rsidRDefault="00DE5685">
            <w:pPr>
              <w:rPr>
                <w:rFonts w:cstheme="minorHAnsi"/>
                <w:sz w:val="24"/>
                <w:szCs w:val="24"/>
              </w:rPr>
            </w:pPr>
            <w:r w:rsidRPr="00300C0D">
              <w:rPr>
                <w:rFonts w:cstheme="minorHAnsi"/>
                <w:sz w:val="24"/>
                <w:szCs w:val="24"/>
              </w:rPr>
              <w:t>Brudne termosy</w:t>
            </w:r>
          </w:p>
        </w:tc>
        <w:tc>
          <w:tcPr>
            <w:tcW w:w="8175" w:type="dxa"/>
          </w:tcPr>
          <w:tbl>
            <w:tblPr>
              <w:tblW w:w="8535" w:type="dxa"/>
              <w:tblBorders>
                <w:top w:val="single" w:sz="6" w:space="0" w:color="D4D6E2"/>
                <w:left w:val="single" w:sz="6" w:space="0" w:color="D4D6E2"/>
                <w:bottom w:val="single" w:sz="6" w:space="0" w:color="D4D6E2"/>
                <w:right w:val="single" w:sz="6" w:space="0" w:color="D4D6E2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7"/>
              <w:gridCol w:w="4268"/>
            </w:tblGrid>
            <w:tr w:rsidR="00950F1E" w:rsidRPr="00300C0D" w:rsidTr="004234E0">
              <w:tc>
                <w:tcPr>
                  <w:tcW w:w="4260" w:type="dxa"/>
                  <w:tcBorders>
                    <w:bottom w:val="single" w:sz="6" w:space="0" w:color="D4D6E2"/>
                    <w:right w:val="single" w:sz="6" w:space="0" w:color="D4D6E2"/>
                  </w:tcBorders>
                  <w:shd w:val="clear" w:color="auto" w:fill="FAFAFC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950F1E" w:rsidRPr="00300C0D" w:rsidRDefault="00950F1E" w:rsidP="00950F1E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Wysokość</w:t>
                  </w:r>
                </w:p>
              </w:tc>
              <w:tc>
                <w:tcPr>
                  <w:tcW w:w="4260" w:type="dxa"/>
                  <w:tcBorders>
                    <w:bottom w:val="single" w:sz="6" w:space="0" w:color="D4D6E2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950F1E" w:rsidRPr="00300C0D" w:rsidRDefault="00950F1E" w:rsidP="00950F1E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610 mm</w:t>
                  </w:r>
                </w:p>
              </w:tc>
            </w:tr>
            <w:tr w:rsidR="00950F1E" w:rsidRPr="00300C0D" w:rsidTr="004234E0">
              <w:tc>
                <w:tcPr>
                  <w:tcW w:w="4260" w:type="dxa"/>
                  <w:tcBorders>
                    <w:bottom w:val="single" w:sz="6" w:space="0" w:color="D4D6E2"/>
                    <w:right w:val="single" w:sz="6" w:space="0" w:color="D4D6E2"/>
                  </w:tcBorders>
                  <w:shd w:val="clear" w:color="auto" w:fill="FAFAFC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950F1E" w:rsidRPr="00300C0D" w:rsidRDefault="00950F1E" w:rsidP="00950F1E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Średnica</w:t>
                  </w:r>
                </w:p>
              </w:tc>
              <w:tc>
                <w:tcPr>
                  <w:tcW w:w="4260" w:type="dxa"/>
                  <w:tcBorders>
                    <w:bottom w:val="single" w:sz="6" w:space="0" w:color="D4D6E2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950F1E" w:rsidRPr="00300C0D" w:rsidRDefault="00950F1E" w:rsidP="00950F1E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490 mm</w:t>
                  </w:r>
                </w:p>
              </w:tc>
            </w:tr>
            <w:tr w:rsidR="00950F1E" w:rsidRPr="00300C0D" w:rsidTr="004234E0">
              <w:tc>
                <w:tcPr>
                  <w:tcW w:w="4260" w:type="dxa"/>
                  <w:tcBorders>
                    <w:bottom w:val="single" w:sz="6" w:space="0" w:color="D4D6E2"/>
                    <w:right w:val="single" w:sz="6" w:space="0" w:color="D4D6E2"/>
                  </w:tcBorders>
                  <w:shd w:val="clear" w:color="auto" w:fill="FAFAFC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950F1E" w:rsidRPr="00300C0D" w:rsidRDefault="00950F1E" w:rsidP="00950F1E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Wewnętrzna średnica</w:t>
                  </w:r>
                </w:p>
              </w:tc>
              <w:tc>
                <w:tcPr>
                  <w:tcW w:w="4260" w:type="dxa"/>
                  <w:tcBorders>
                    <w:bottom w:val="single" w:sz="6" w:space="0" w:color="D4D6E2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950F1E" w:rsidRPr="00300C0D" w:rsidRDefault="00950F1E" w:rsidP="00950F1E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455 mm</w:t>
                  </w:r>
                </w:p>
              </w:tc>
            </w:tr>
            <w:tr w:rsidR="00950F1E" w:rsidRPr="00300C0D" w:rsidTr="004234E0">
              <w:tc>
                <w:tcPr>
                  <w:tcW w:w="4260" w:type="dxa"/>
                  <w:tcBorders>
                    <w:bottom w:val="single" w:sz="6" w:space="0" w:color="D4D6E2"/>
                    <w:right w:val="single" w:sz="6" w:space="0" w:color="D4D6E2"/>
                  </w:tcBorders>
                  <w:shd w:val="clear" w:color="auto" w:fill="FAFAFC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950F1E" w:rsidRPr="00300C0D" w:rsidRDefault="00950F1E" w:rsidP="00950F1E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Pojemność</w:t>
                  </w:r>
                </w:p>
              </w:tc>
              <w:tc>
                <w:tcPr>
                  <w:tcW w:w="4260" w:type="dxa"/>
                  <w:tcBorders>
                    <w:bottom w:val="single" w:sz="6" w:space="0" w:color="D4D6E2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950F1E" w:rsidRPr="00300C0D" w:rsidRDefault="00950F1E" w:rsidP="00950F1E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80 l</w:t>
                  </w:r>
                </w:p>
              </w:tc>
            </w:tr>
            <w:tr w:rsidR="00950F1E" w:rsidRPr="00300C0D" w:rsidTr="004234E0">
              <w:tc>
                <w:tcPr>
                  <w:tcW w:w="4260" w:type="dxa"/>
                  <w:tcBorders>
                    <w:bottom w:val="single" w:sz="6" w:space="0" w:color="D4D6E2"/>
                    <w:right w:val="single" w:sz="6" w:space="0" w:color="D4D6E2"/>
                  </w:tcBorders>
                  <w:shd w:val="clear" w:color="auto" w:fill="FAFAFC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950F1E" w:rsidRPr="00300C0D" w:rsidRDefault="00950F1E" w:rsidP="00950F1E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Waga</w:t>
                  </w:r>
                </w:p>
              </w:tc>
              <w:tc>
                <w:tcPr>
                  <w:tcW w:w="4260" w:type="dxa"/>
                  <w:tcBorders>
                    <w:bottom w:val="single" w:sz="6" w:space="0" w:color="D4D6E2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950F1E" w:rsidRPr="00300C0D" w:rsidRDefault="00950F1E" w:rsidP="00950F1E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2.67 kg</w:t>
                  </w:r>
                </w:p>
              </w:tc>
            </w:tr>
          </w:tbl>
          <w:p w:rsidR="00DE5685" w:rsidRPr="00300C0D" w:rsidRDefault="003C1ED4">
            <w:pPr>
              <w:rPr>
                <w:rFonts w:cstheme="minorHAnsi"/>
                <w:sz w:val="24"/>
                <w:szCs w:val="24"/>
              </w:rPr>
            </w:pPr>
            <w:r w:rsidRPr="00300C0D">
              <w:rPr>
                <w:rFonts w:cstheme="minorHAnsi"/>
                <w:sz w:val="24"/>
                <w:szCs w:val="24"/>
              </w:rPr>
              <w:t>Pokrywka</w:t>
            </w:r>
          </w:p>
          <w:tbl>
            <w:tblPr>
              <w:tblW w:w="8535" w:type="dxa"/>
              <w:tblBorders>
                <w:top w:val="single" w:sz="6" w:space="0" w:color="D4D6E2"/>
                <w:left w:val="single" w:sz="6" w:space="0" w:color="D4D6E2"/>
                <w:bottom w:val="single" w:sz="6" w:space="0" w:color="D4D6E2"/>
                <w:right w:val="single" w:sz="6" w:space="0" w:color="D4D6E2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67"/>
              <w:gridCol w:w="4268"/>
            </w:tblGrid>
            <w:tr w:rsidR="003C1ED4" w:rsidRPr="00300C0D" w:rsidTr="004234E0">
              <w:tc>
                <w:tcPr>
                  <w:tcW w:w="4267" w:type="dxa"/>
                  <w:tcBorders>
                    <w:bottom w:val="single" w:sz="6" w:space="0" w:color="D4D6E2"/>
                    <w:right w:val="single" w:sz="6" w:space="0" w:color="D4D6E2"/>
                  </w:tcBorders>
                  <w:shd w:val="clear" w:color="auto" w:fill="FAFAFC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3C1ED4" w:rsidRPr="00300C0D" w:rsidRDefault="003C1ED4" w:rsidP="003C1ED4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Materiał wykonania</w:t>
                  </w:r>
                </w:p>
              </w:tc>
              <w:tc>
                <w:tcPr>
                  <w:tcW w:w="4268" w:type="dxa"/>
                  <w:tcBorders>
                    <w:bottom w:val="single" w:sz="6" w:space="0" w:color="D4D6E2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3C1ED4" w:rsidRPr="00300C0D" w:rsidRDefault="003C1ED4" w:rsidP="003C1ED4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polipropylen</w:t>
                  </w:r>
                </w:p>
              </w:tc>
            </w:tr>
            <w:tr w:rsidR="003C1ED4" w:rsidRPr="00300C0D" w:rsidTr="004234E0">
              <w:tc>
                <w:tcPr>
                  <w:tcW w:w="4267" w:type="dxa"/>
                  <w:tcBorders>
                    <w:bottom w:val="single" w:sz="6" w:space="0" w:color="D4D6E2"/>
                    <w:right w:val="single" w:sz="6" w:space="0" w:color="D4D6E2"/>
                  </w:tcBorders>
                  <w:shd w:val="clear" w:color="auto" w:fill="FAFAFC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3C1ED4" w:rsidRPr="00300C0D" w:rsidRDefault="003C1ED4" w:rsidP="003C1ED4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Wysokość</w:t>
                  </w:r>
                </w:p>
              </w:tc>
              <w:tc>
                <w:tcPr>
                  <w:tcW w:w="4268" w:type="dxa"/>
                  <w:tcBorders>
                    <w:bottom w:val="single" w:sz="6" w:space="0" w:color="D4D6E2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3C1ED4" w:rsidRPr="00300C0D" w:rsidRDefault="003C1ED4" w:rsidP="003C1ED4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36 mm</w:t>
                  </w:r>
                </w:p>
              </w:tc>
            </w:tr>
            <w:tr w:rsidR="003C1ED4" w:rsidRPr="00300C0D" w:rsidTr="004234E0">
              <w:tc>
                <w:tcPr>
                  <w:tcW w:w="4267" w:type="dxa"/>
                  <w:tcBorders>
                    <w:bottom w:val="single" w:sz="6" w:space="0" w:color="D4D6E2"/>
                    <w:right w:val="single" w:sz="6" w:space="0" w:color="D4D6E2"/>
                  </w:tcBorders>
                  <w:shd w:val="clear" w:color="auto" w:fill="FAFAFC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3C1ED4" w:rsidRPr="00300C0D" w:rsidRDefault="003C1ED4" w:rsidP="003C1ED4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Średnica</w:t>
                  </w:r>
                </w:p>
              </w:tc>
              <w:tc>
                <w:tcPr>
                  <w:tcW w:w="4268" w:type="dxa"/>
                  <w:tcBorders>
                    <w:bottom w:val="single" w:sz="6" w:space="0" w:color="D4D6E2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3C1ED4" w:rsidRPr="00300C0D" w:rsidRDefault="003C1ED4" w:rsidP="003C1ED4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550 mm</w:t>
                  </w:r>
                </w:p>
              </w:tc>
            </w:tr>
            <w:tr w:rsidR="003C1ED4" w:rsidRPr="00300C0D" w:rsidTr="004234E0">
              <w:tc>
                <w:tcPr>
                  <w:tcW w:w="4267" w:type="dxa"/>
                  <w:tcBorders>
                    <w:bottom w:val="single" w:sz="6" w:space="0" w:color="D4D6E2"/>
                    <w:right w:val="single" w:sz="6" w:space="0" w:color="D4D6E2"/>
                  </w:tcBorders>
                  <w:shd w:val="clear" w:color="auto" w:fill="FAFAFC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3C1ED4" w:rsidRPr="00300C0D" w:rsidRDefault="003C1ED4" w:rsidP="003C1ED4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Wewnętrzna średnica</w:t>
                  </w:r>
                </w:p>
              </w:tc>
              <w:tc>
                <w:tcPr>
                  <w:tcW w:w="4268" w:type="dxa"/>
                  <w:tcBorders>
                    <w:bottom w:val="single" w:sz="6" w:space="0" w:color="D4D6E2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3C1ED4" w:rsidRPr="00300C0D" w:rsidRDefault="003C1ED4" w:rsidP="003C1ED4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506 mm</w:t>
                  </w:r>
                </w:p>
              </w:tc>
            </w:tr>
            <w:tr w:rsidR="003C1ED4" w:rsidRPr="00300C0D" w:rsidTr="004234E0">
              <w:tc>
                <w:tcPr>
                  <w:tcW w:w="4267" w:type="dxa"/>
                  <w:tcBorders>
                    <w:bottom w:val="single" w:sz="6" w:space="0" w:color="D4D6E2"/>
                    <w:right w:val="single" w:sz="6" w:space="0" w:color="D4D6E2"/>
                  </w:tcBorders>
                  <w:shd w:val="clear" w:color="auto" w:fill="FAFAFC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3C1ED4" w:rsidRPr="00300C0D" w:rsidRDefault="003C1ED4" w:rsidP="003C1ED4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Waga</w:t>
                  </w:r>
                </w:p>
              </w:tc>
              <w:tc>
                <w:tcPr>
                  <w:tcW w:w="4268" w:type="dxa"/>
                  <w:tcBorders>
                    <w:bottom w:val="single" w:sz="6" w:space="0" w:color="D4D6E2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3C1ED4" w:rsidRPr="00300C0D" w:rsidRDefault="003C1ED4" w:rsidP="003C1ED4">
                  <w:pPr>
                    <w:spacing w:after="0" w:line="240" w:lineRule="auto"/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</w:pPr>
                  <w:r w:rsidRPr="00300C0D">
                    <w:rPr>
                      <w:rFonts w:eastAsia="Times New Roman" w:cstheme="minorHAnsi"/>
                      <w:sz w:val="24"/>
                      <w:szCs w:val="24"/>
                      <w:lang w:eastAsia="pl-PL"/>
                    </w:rPr>
                    <w:t>0.69 kg</w:t>
                  </w:r>
                </w:p>
              </w:tc>
            </w:tr>
          </w:tbl>
          <w:p w:rsidR="003C1ED4" w:rsidRPr="00300C0D" w:rsidRDefault="003C1ED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326" w:type="dxa"/>
          </w:tcPr>
          <w:p w:rsidR="00DE5685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Zmywarka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Zmywalnia</w:t>
            </w:r>
          </w:p>
        </w:tc>
        <w:tc>
          <w:tcPr>
            <w:tcW w:w="8175" w:type="dxa"/>
          </w:tcPr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DE5685" w:rsidRPr="00863B5A">
              <w:rPr>
                <w:sz w:val="24"/>
                <w:szCs w:val="24"/>
              </w:rPr>
              <w:t xml:space="preserve"> funkcją wyparzania i podajnikiem płynów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DE5685" w:rsidRPr="00863B5A">
              <w:rPr>
                <w:sz w:val="24"/>
                <w:szCs w:val="24"/>
              </w:rPr>
              <w:t>owoczesny design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DE5685" w:rsidRPr="00863B5A">
              <w:rPr>
                <w:sz w:val="24"/>
                <w:szCs w:val="24"/>
              </w:rPr>
              <w:t>rofesjonalna zmywarka z funkcją wyparzania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E5685" w:rsidRPr="00863B5A">
              <w:rPr>
                <w:sz w:val="24"/>
                <w:szCs w:val="24"/>
              </w:rPr>
              <w:t>terowanie elektroniczne umożliwia precyzyjne dobranie parametrów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DE5685" w:rsidRPr="00863B5A">
              <w:rPr>
                <w:sz w:val="24"/>
                <w:szCs w:val="24"/>
              </w:rPr>
              <w:t>zytelne i trwałe oznakowanie na panelu ster</w:t>
            </w:r>
            <w:r>
              <w:rPr>
                <w:sz w:val="24"/>
                <w:szCs w:val="24"/>
              </w:rPr>
              <w:t>owania / odpowiednio pochylony P</w:t>
            </w:r>
            <w:r w:rsidR="00DE5685" w:rsidRPr="00863B5A">
              <w:rPr>
                <w:sz w:val="24"/>
                <w:szCs w:val="24"/>
              </w:rPr>
              <w:t>anel zapewniający komfort pracy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DE5685" w:rsidRPr="00863B5A">
              <w:rPr>
                <w:sz w:val="24"/>
                <w:szCs w:val="24"/>
              </w:rPr>
              <w:t>rgonomiczny uchwyt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DE5685" w:rsidRPr="00863B5A">
              <w:rPr>
                <w:sz w:val="24"/>
                <w:szCs w:val="24"/>
              </w:rPr>
              <w:t>rzystosowana do mycia talerzy, szkła, tac i pojemników GN 1/1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DE5685" w:rsidRPr="00863B5A">
              <w:rPr>
                <w:sz w:val="24"/>
                <w:szCs w:val="24"/>
              </w:rPr>
              <w:t>aksymalna wysokość mytego naczynia 320 mm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DE5685" w:rsidRPr="00863B5A">
              <w:rPr>
                <w:sz w:val="24"/>
                <w:szCs w:val="24"/>
              </w:rPr>
              <w:t>recyzyjny jelitkowy dozownik płynu myjącego i nabłyszczającego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DE5685" w:rsidRPr="00863B5A">
              <w:rPr>
                <w:sz w:val="24"/>
                <w:szCs w:val="24"/>
              </w:rPr>
              <w:t>ykl mycia 90s, 120s lub 180s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DE5685" w:rsidRPr="00863B5A">
              <w:rPr>
                <w:sz w:val="24"/>
                <w:szCs w:val="24"/>
              </w:rPr>
              <w:t>ydajność koszy na godzinę - 40/h; 30/h; 24/h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DE5685" w:rsidRPr="00863B5A">
              <w:rPr>
                <w:sz w:val="24"/>
                <w:szCs w:val="24"/>
              </w:rPr>
              <w:t>ompa zrzutowa i/lub pompa wspomagająca płukanie (w wybranych wersjach)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DE5685" w:rsidRPr="00863B5A">
              <w:rPr>
                <w:sz w:val="24"/>
                <w:szCs w:val="24"/>
              </w:rPr>
              <w:t>ontrolki temperatury pracy bojlera i komory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2 pary ramion myjąco-płuczących (góra/dół)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DE5685" w:rsidRPr="00863B5A">
              <w:rPr>
                <w:sz w:val="24"/>
                <w:szCs w:val="24"/>
              </w:rPr>
              <w:t>użycie wody 2,5 l/cykl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DE5685" w:rsidRPr="00863B5A">
              <w:rPr>
                <w:sz w:val="24"/>
                <w:szCs w:val="24"/>
              </w:rPr>
              <w:t>oc grzałki komory - 2 kW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DE5685" w:rsidRPr="00863B5A">
              <w:rPr>
                <w:sz w:val="24"/>
                <w:szCs w:val="24"/>
              </w:rPr>
              <w:t>oc grzałki bojlera - 6 kW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</w:t>
            </w:r>
            <w:r w:rsidR="00DE5685" w:rsidRPr="00863B5A">
              <w:rPr>
                <w:sz w:val="24"/>
                <w:szCs w:val="24"/>
              </w:rPr>
              <w:t>sz 500x500 mm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DE5685" w:rsidRPr="00863B5A">
              <w:rPr>
                <w:sz w:val="24"/>
                <w:szCs w:val="24"/>
              </w:rPr>
              <w:t xml:space="preserve"> komplecie 3 kosze: do talerzy, uniwersalny, do szkła oraz poje</w:t>
            </w:r>
            <w:r>
              <w:rPr>
                <w:sz w:val="24"/>
                <w:szCs w:val="24"/>
              </w:rPr>
              <w:t>mnik na sztućce P</w:t>
            </w:r>
            <w:r w:rsidR="00DE5685" w:rsidRPr="00863B5A">
              <w:rPr>
                <w:sz w:val="24"/>
                <w:szCs w:val="24"/>
              </w:rPr>
              <w:t>rzedłużającego efektywność mycia naczyń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 w:rsidR="00DE5685" w:rsidRPr="00863B5A">
              <w:rPr>
                <w:sz w:val="24"/>
                <w:szCs w:val="24"/>
              </w:rPr>
              <w:t>rządzenie powinno posiadać zamontowany uzdatniacz wody</w:t>
            </w:r>
          </w:p>
          <w:p w:rsidR="00DE5685" w:rsidRPr="00863B5A" w:rsidRDefault="00ED6B01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DE5685" w:rsidRPr="00863B5A">
              <w:rPr>
                <w:sz w:val="24"/>
                <w:szCs w:val="24"/>
              </w:rPr>
              <w:t>ysokość komory wsadowej ~370 mm</w:t>
            </w:r>
          </w:p>
          <w:p w:rsidR="00DE5685" w:rsidRPr="00ED6B01" w:rsidRDefault="00DE5685" w:rsidP="00863B5A">
            <w:pPr>
              <w:rPr>
                <w:b/>
                <w:sz w:val="24"/>
                <w:szCs w:val="24"/>
              </w:rPr>
            </w:pPr>
            <w:r w:rsidRPr="00ED6B01">
              <w:rPr>
                <w:b/>
                <w:sz w:val="24"/>
                <w:szCs w:val="24"/>
              </w:rPr>
              <w:t>Parametry techniczne: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Wysokość - H: 835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Głębokość - D: 665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Szerokość - W: 565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Napięcie - U: 400 V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Moc elektryczna: 6.65 kW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Długość cyklu pracy: 90/120/180 sek.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Materiał wykonania: stal nierdzewna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Moc zainstalowana: 8.6 kW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Moc grzałki bojlera: 6 kW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 xml:space="preserve">Moc grzałki komory: 2 kW 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326" w:type="dxa"/>
          </w:tcPr>
          <w:p w:rsidR="00DE5685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Zmywarka kapturowa do termosów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Brudne termosy</w:t>
            </w:r>
          </w:p>
        </w:tc>
        <w:tc>
          <w:tcPr>
            <w:tcW w:w="8175" w:type="dxa"/>
          </w:tcPr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Z funkcją wyparzania i podajnikiem płynów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Wymiary (mm) 658 x 756 x 1540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Rozmiar kosza (mm) 500 x 500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Prześwit (mm) = maks. wysokość naczynia 440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Produkcja (kosze-talerze / godzinę) 40 - 720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Cykle (sekundy) 90” - 120” - 180”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Pompy do zmywania (jednostki x kW) 1 x 0,6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Zużycie wody (litry/cykl) 2,4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Pojemność zbiornika (litry) 34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Elementy grzewcze zbiornika (kW) 4,50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Pojemność bojlera (litry) 9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Elementy grzewcze bojlera (kW) 6,0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Moc całkowita (kW)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Przemienne - 6,6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Jednoczesne - 11,1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Filtry do tacy ze stali nierdzewnej w zbiorniku •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Przełącznik magnetyczny do otwierania kaptura •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Dozownik środka do płukania •</w:t>
            </w:r>
          </w:p>
          <w:p w:rsidR="00DE5685" w:rsidRPr="00863B5A" w:rsidRDefault="009D4BEA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DE5685" w:rsidRPr="00863B5A">
              <w:rPr>
                <w:sz w:val="24"/>
                <w:szCs w:val="24"/>
              </w:rPr>
              <w:t>ozownik detergentu •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WYPOSAŻENIE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* 1 Kosz uniwersalny CT-10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* 1 Kosz na naczynia CP-16/18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* 2 Pojemników na sztućce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WYPOSAŻENIE DODATKOWE (*)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* KOSZ NA GASTROPOJEMNIKI GN-1/1 i tace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* STOŁY DO ZMYWANIA WSTĘPNEGO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* STOŁY ZAŁADOWCZE I WYŁADOWCZE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* ZESTAW POMPY SPUSTOWEJ Łatwy montaż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* ZMIĘKCZACZ WODY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685" w:rsidRPr="005C6FDC" w:rsidRDefault="00DE5685" w:rsidP="00863B5A">
            <w:pPr>
              <w:tabs>
                <w:tab w:val="right" w:pos="2716"/>
              </w:tabs>
              <w:rPr>
                <w:rFonts w:cstheme="minorHAnsi"/>
                <w:sz w:val="24"/>
                <w:szCs w:val="24"/>
              </w:rPr>
            </w:pPr>
            <w:r w:rsidRPr="005C6FDC">
              <w:rPr>
                <w:rFonts w:cstheme="minorHAnsi"/>
                <w:sz w:val="24"/>
                <w:szCs w:val="24"/>
              </w:rPr>
              <w:t>Bateria przemysłowa</w:t>
            </w:r>
          </w:p>
          <w:p w:rsidR="00DE5685" w:rsidRDefault="00DE5685" w:rsidP="00863B5A">
            <w:pPr>
              <w:tabs>
                <w:tab w:val="right" w:pos="2716"/>
              </w:tabs>
              <w:rPr>
                <w:rFonts w:cstheme="minorHAnsi"/>
                <w:sz w:val="24"/>
                <w:szCs w:val="24"/>
              </w:rPr>
            </w:pPr>
            <w:r w:rsidRPr="005C6FDC">
              <w:rPr>
                <w:rFonts w:cstheme="minorHAnsi"/>
                <w:sz w:val="24"/>
                <w:szCs w:val="24"/>
              </w:rPr>
              <w:t xml:space="preserve">Sztorcowa </w:t>
            </w:r>
            <w:r>
              <w:rPr>
                <w:rFonts w:cstheme="minorHAnsi"/>
                <w:sz w:val="24"/>
                <w:szCs w:val="24"/>
              </w:rPr>
              <w:t xml:space="preserve">nastolna </w:t>
            </w:r>
          </w:p>
          <w:p w:rsidR="00DE5685" w:rsidRPr="00B90337" w:rsidRDefault="00DE5685" w:rsidP="00863B5A">
            <w:pPr>
              <w:tabs>
                <w:tab w:val="right" w:pos="2716"/>
              </w:tabs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194FDE" wp14:editId="2119F7C7">
                  <wp:extent cx="1066165" cy="958024"/>
                  <wp:effectExtent l="0" t="0" r="635" b="0"/>
                  <wp:docPr id="33" name="Obraz 33" descr="https://www.hendi.pl/product_picture/fit_in_694x848/67a6cdd3f97325d778b87b7e58b827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hendi.pl/product_picture/fit_in_694x848/67a6cdd3f97325d778b87b7e58b827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4595" cy="96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685" w:rsidRPr="00B90337" w:rsidRDefault="00DE5685" w:rsidP="00863B5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Pr="00B90337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szt. </w:t>
            </w:r>
            <w:r w:rsidRPr="00B90337">
              <w:rPr>
                <w:rFonts w:cstheme="minorHAnsi"/>
                <w:sz w:val="24"/>
                <w:szCs w:val="24"/>
              </w:rPr>
              <w:t>zmywalnia</w:t>
            </w:r>
          </w:p>
          <w:p w:rsidR="00DE5685" w:rsidRPr="00B90337" w:rsidRDefault="00DE5685" w:rsidP="00863B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685" w:rsidRPr="009D4BEA" w:rsidRDefault="00DE5685" w:rsidP="00F066B3">
            <w:pPr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</w:pPr>
            <w:r w:rsidRPr="009D4BEA"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  <w:t>Panel spryskujący:</w:t>
            </w:r>
          </w:p>
          <w:p w:rsidR="00DE5685" w:rsidRPr="009D4BEA" w:rsidRDefault="00DE5685" w:rsidP="00F066B3">
            <w:pPr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</w:pPr>
            <w:r w:rsidRPr="009D4BEA"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  <w:t>• Sprę</w:t>
            </w:r>
            <w:r w:rsidR="005F79E6" w:rsidRPr="009D4BEA"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  <w:t>żyna podtrzymująca w harmonizują</w:t>
            </w:r>
            <w:r w:rsidRPr="009D4BEA"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  <w:t>cej stali, z pokryciem szarym lub epoksydowym niebieskim antykorozyjnym.</w:t>
            </w:r>
          </w:p>
          <w:p w:rsidR="00DE5685" w:rsidRPr="009D4BEA" w:rsidRDefault="00DE5685" w:rsidP="00F066B3">
            <w:pPr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</w:pPr>
            <w:r w:rsidRPr="009D4BEA"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  <w:t>• Sprężyna wyposażona jest w pierścień ochronny w celu zmniejszenia tarcia pomiędzy sprężyną a przewodem giętkim.</w:t>
            </w:r>
          </w:p>
          <w:p w:rsidR="00DE5685" w:rsidRPr="009D4BEA" w:rsidRDefault="00DE5685" w:rsidP="00F066B3">
            <w:pPr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</w:pPr>
            <w:r w:rsidRPr="009D4BEA"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  <w:t>• Przewód giętki z gumy EPDM jest przeznaczony do styczności z wodą</w:t>
            </w:r>
          </w:p>
          <w:p w:rsidR="00DE5685" w:rsidRPr="009D4BEA" w:rsidRDefault="00DE5685" w:rsidP="00F066B3">
            <w:pPr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</w:pPr>
            <w:r w:rsidRPr="009D4BEA">
              <w:rPr>
                <w:rFonts w:cstheme="minorHAnsi"/>
                <w:spacing w:val="4"/>
                <w:sz w:val="24"/>
                <w:szCs w:val="24"/>
                <w:shd w:val="clear" w:color="auto" w:fill="FFFFFF"/>
              </w:rPr>
              <w:t>Bateria prysznicowa sztorcowa, jednootworowa, ze spryskiwaczem, 2 rodzaje wody.</w:t>
            </w:r>
          </w:p>
          <w:p w:rsidR="00DE5685" w:rsidRDefault="00DE5685" w:rsidP="00F066B3">
            <w:pPr>
              <w:rPr>
                <w:rFonts w:cstheme="minorHAnsi"/>
                <w:sz w:val="24"/>
                <w:szCs w:val="24"/>
              </w:rPr>
            </w:pPr>
          </w:p>
          <w:p w:rsidR="00300C0D" w:rsidRPr="00B90337" w:rsidRDefault="00300C0D" w:rsidP="00F066B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6" w:type="dxa"/>
          </w:tcPr>
          <w:p w:rsidR="00DE5685" w:rsidRDefault="00DE5685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 w:rsidP="00863B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 w:rsidP="00863B5A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 w:rsidP="00863B5A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326" w:type="dxa"/>
          </w:tcPr>
          <w:p w:rsidR="00DE5685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Bateria przemysłowa ścienna</w:t>
            </w:r>
          </w:p>
          <w:p w:rsidR="00DE5685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435825" wp14:editId="3E996EE4">
                  <wp:extent cx="1143000" cy="1203556"/>
                  <wp:effectExtent l="0" t="0" r="0" b="0"/>
                  <wp:docPr id="34" name="Obraz 34" descr="Bateria ścienna ze spryskiwaczem i wylewką, niebieska, 980 mm | KLARCO, 3s.4051.s1.K23/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teria ścienna ze spryskiwaczem i wylewką, niebieska, 980 mm | KLARCO, 3s.4051.s1.K23/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53" cy="121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zmywalnia</w:t>
            </w:r>
          </w:p>
        </w:tc>
        <w:tc>
          <w:tcPr>
            <w:tcW w:w="8175" w:type="dxa"/>
          </w:tcPr>
          <w:p w:rsidR="005C6FDC" w:rsidRPr="009D4BEA" w:rsidRDefault="00DE5685" w:rsidP="00863B5A">
            <w:pPr>
              <w:rPr>
                <w:rFonts w:cstheme="minorHAnsi"/>
                <w:spacing w:val="4"/>
                <w:sz w:val="24"/>
                <w:szCs w:val="20"/>
                <w:shd w:val="clear" w:color="auto" w:fill="FFFFFF"/>
              </w:rPr>
            </w:pPr>
            <w:r w:rsidRPr="009D4BEA">
              <w:rPr>
                <w:rFonts w:cstheme="minorHAnsi"/>
                <w:spacing w:val="4"/>
                <w:sz w:val="24"/>
                <w:szCs w:val="20"/>
                <w:shd w:val="clear" w:color="auto" w:fill="FFFFFF"/>
              </w:rPr>
              <w:t>Panel spryskujący:</w:t>
            </w:r>
          </w:p>
          <w:p w:rsidR="005C6FDC" w:rsidRPr="009D4BEA" w:rsidRDefault="00DE5685" w:rsidP="005C6FDC">
            <w:pPr>
              <w:rPr>
                <w:rFonts w:cstheme="minorHAnsi"/>
                <w:spacing w:val="4"/>
                <w:sz w:val="24"/>
                <w:szCs w:val="20"/>
                <w:shd w:val="clear" w:color="auto" w:fill="FFFFFF"/>
              </w:rPr>
            </w:pPr>
            <w:r w:rsidRPr="009D4BEA">
              <w:rPr>
                <w:rFonts w:cstheme="minorHAnsi"/>
                <w:spacing w:val="4"/>
                <w:sz w:val="24"/>
                <w:szCs w:val="20"/>
                <w:shd w:val="clear" w:color="auto" w:fill="FFFFFF"/>
              </w:rPr>
              <w:t>• Sprę</w:t>
            </w:r>
            <w:r w:rsidR="005F79E6" w:rsidRPr="009D4BEA">
              <w:rPr>
                <w:rFonts w:cstheme="minorHAnsi"/>
                <w:spacing w:val="4"/>
                <w:sz w:val="24"/>
                <w:szCs w:val="20"/>
                <w:shd w:val="clear" w:color="auto" w:fill="FFFFFF"/>
              </w:rPr>
              <w:t>żyna podtrzymująca w harmonizują</w:t>
            </w:r>
            <w:r w:rsidRPr="009D4BEA">
              <w:rPr>
                <w:rFonts w:cstheme="minorHAnsi"/>
                <w:spacing w:val="4"/>
                <w:sz w:val="24"/>
                <w:szCs w:val="20"/>
                <w:shd w:val="clear" w:color="auto" w:fill="FFFFFF"/>
              </w:rPr>
              <w:t>cej stali, z pokryciem szarym lub epoksydowym niebieskim antykorozyjnym.</w:t>
            </w:r>
          </w:p>
          <w:p w:rsidR="005C6FDC" w:rsidRPr="009D4BEA" w:rsidRDefault="00DE5685" w:rsidP="005C6FDC">
            <w:pPr>
              <w:rPr>
                <w:rFonts w:cstheme="minorHAnsi"/>
                <w:spacing w:val="4"/>
                <w:sz w:val="24"/>
                <w:szCs w:val="20"/>
                <w:shd w:val="clear" w:color="auto" w:fill="FFFFFF"/>
              </w:rPr>
            </w:pPr>
            <w:r w:rsidRPr="009D4BEA">
              <w:rPr>
                <w:rFonts w:cstheme="minorHAnsi"/>
                <w:spacing w:val="4"/>
                <w:sz w:val="24"/>
                <w:szCs w:val="20"/>
                <w:shd w:val="clear" w:color="auto" w:fill="FFFFFF"/>
              </w:rPr>
              <w:t>• Sprężyna wyposażona jest w pierścień ochronny w celu zmniejszenia tarcia pomiędzy sprężyną a przewodem giętkim.</w:t>
            </w:r>
          </w:p>
          <w:p w:rsidR="00DE5685" w:rsidRPr="00300C0D" w:rsidRDefault="00DE5685" w:rsidP="005C6FDC">
            <w:pPr>
              <w:rPr>
                <w:rFonts w:cstheme="minorHAnsi"/>
                <w:sz w:val="24"/>
                <w:szCs w:val="24"/>
              </w:rPr>
            </w:pPr>
            <w:r w:rsidRPr="009D4BEA">
              <w:rPr>
                <w:rFonts w:cstheme="minorHAnsi"/>
                <w:spacing w:val="4"/>
                <w:sz w:val="24"/>
                <w:szCs w:val="20"/>
                <w:shd w:val="clear" w:color="auto" w:fill="FFFFFF"/>
              </w:rPr>
              <w:t>• Przewód giętki z gumy EPDM jest przeznaczony do styczności z wodą</w:t>
            </w:r>
            <w:r w:rsidR="009D4BEA">
              <w:rPr>
                <w:rFonts w:cstheme="minorHAnsi"/>
                <w:spacing w:val="4"/>
                <w:sz w:val="24"/>
                <w:szCs w:val="20"/>
                <w:shd w:val="clear" w:color="auto" w:fill="FFFFFF"/>
              </w:rPr>
              <w:t>.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326" w:type="dxa"/>
          </w:tcPr>
          <w:p w:rsidR="00DE5685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Podest 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Brudne termosy</w:t>
            </w:r>
          </w:p>
        </w:tc>
        <w:tc>
          <w:tcPr>
            <w:tcW w:w="8175" w:type="dxa"/>
          </w:tcPr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Ze stali nierdzewnej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Długość: 1200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Szerokość: 400 mm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3928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E5685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2326" w:type="dxa"/>
          </w:tcPr>
          <w:p w:rsidR="00DE5685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Podest 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Magazyn warzyw</w:t>
            </w:r>
          </w:p>
        </w:tc>
        <w:tc>
          <w:tcPr>
            <w:tcW w:w="8175" w:type="dxa"/>
          </w:tcPr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Ze stali nierdzewnej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Długość: 1500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Szerokość: 800 mm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326" w:type="dxa"/>
          </w:tcPr>
          <w:p w:rsidR="00DE5685" w:rsidRDefault="003E367D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DE5685">
              <w:rPr>
                <w:sz w:val="24"/>
                <w:szCs w:val="24"/>
              </w:rPr>
              <w:t>odest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Termosy czyste</w:t>
            </w:r>
          </w:p>
        </w:tc>
        <w:tc>
          <w:tcPr>
            <w:tcW w:w="8175" w:type="dxa"/>
          </w:tcPr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Ze stali nierdzewnej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Długość: 1200 mm</w:t>
            </w:r>
          </w:p>
          <w:p w:rsidR="00DE5685" w:rsidRPr="00863B5A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Szerokość: 600 mm</w:t>
            </w:r>
          </w:p>
          <w:p w:rsidR="00DE5685" w:rsidRDefault="00DE5685" w:rsidP="00863B5A">
            <w:pPr>
              <w:rPr>
                <w:sz w:val="24"/>
                <w:szCs w:val="24"/>
              </w:rPr>
            </w:pPr>
            <w:r w:rsidRPr="00863B5A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326" w:type="dxa"/>
          </w:tcPr>
          <w:p w:rsidR="00DE5685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Lodówka</w:t>
            </w:r>
          </w:p>
          <w:p w:rsidR="003E367D" w:rsidRDefault="003E367D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</w:p>
          <w:p w:rsidR="003E367D" w:rsidRDefault="003E367D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378987" wp14:editId="54A3C80C">
                  <wp:extent cx="1066800" cy="800100"/>
                  <wp:effectExtent l="0" t="0" r="0" b="0"/>
                  <wp:docPr id="46" name="Obraz 46" descr="MPM 131-CJ-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2" descr="MPM 131-CJ-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5C6FDC">
              <w:rPr>
                <w:sz w:val="24"/>
                <w:szCs w:val="24"/>
              </w:rPr>
              <w:t>szt.</w:t>
            </w:r>
            <w:r w:rsidR="00EA0D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</w:tcPr>
          <w:p w:rsidR="00DE5685" w:rsidRPr="003F6E68" w:rsidRDefault="00DE5685" w:rsidP="003F6E68">
            <w:pPr>
              <w:rPr>
                <w:rFonts w:cstheme="minorHAnsi"/>
                <w:sz w:val="24"/>
              </w:rPr>
            </w:pPr>
            <w:r w:rsidRPr="003F6E68">
              <w:rPr>
                <w:rFonts w:cstheme="minorHAnsi"/>
                <w:sz w:val="24"/>
              </w:rPr>
              <w:t>Podblatowa</w:t>
            </w:r>
          </w:p>
          <w:p w:rsidR="00DE5685" w:rsidRPr="003F6E68" w:rsidRDefault="00DE5685" w:rsidP="003F6E68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cstheme="minorHAnsi"/>
                <w:sz w:val="24"/>
              </w:rPr>
            </w:pPr>
            <w:r w:rsidRPr="003F6E68">
              <w:rPr>
                <w:rFonts w:cstheme="minorHAnsi"/>
                <w:sz w:val="24"/>
              </w:rPr>
              <w:t>Wymiary WxSxG: 85 x 55 x 58 cm</w:t>
            </w:r>
          </w:p>
          <w:p w:rsidR="00DE5685" w:rsidRPr="003F6E68" w:rsidRDefault="00DE5685" w:rsidP="003F6E68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cstheme="minorHAnsi"/>
                <w:sz w:val="24"/>
              </w:rPr>
            </w:pPr>
            <w:r w:rsidRPr="003F6E68">
              <w:rPr>
                <w:rFonts w:cstheme="minorHAnsi"/>
                <w:sz w:val="24"/>
              </w:rPr>
              <w:t>Poj. chłodziarki [l]: 132</w:t>
            </w:r>
          </w:p>
          <w:p w:rsidR="00DE5685" w:rsidRPr="003F6E68" w:rsidRDefault="00DE5685" w:rsidP="003F6E68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cstheme="minorHAnsi"/>
                <w:sz w:val="24"/>
              </w:rPr>
            </w:pPr>
            <w:r w:rsidRPr="003F6E68">
              <w:rPr>
                <w:rFonts w:cstheme="minorHAnsi"/>
                <w:sz w:val="24"/>
              </w:rPr>
              <w:t>Poj. zamrażalnika [l]: 0</w:t>
            </w:r>
          </w:p>
          <w:p w:rsidR="00DE5685" w:rsidRPr="003F6E68" w:rsidRDefault="00DE5685" w:rsidP="003F6E68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cstheme="minorHAnsi"/>
                <w:sz w:val="24"/>
              </w:rPr>
            </w:pPr>
            <w:r w:rsidRPr="003F6E68">
              <w:rPr>
                <w:rFonts w:cstheme="minorHAnsi"/>
                <w:sz w:val="24"/>
              </w:rPr>
              <w:t>Roczne zużycie en. [kWh]: 113</w:t>
            </w:r>
          </w:p>
          <w:p w:rsidR="00DE5685" w:rsidRPr="003F6E68" w:rsidRDefault="00DE5685" w:rsidP="003F6E68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cstheme="minorHAnsi"/>
                <w:sz w:val="24"/>
              </w:rPr>
            </w:pPr>
            <w:r w:rsidRPr="003F6E68">
              <w:rPr>
                <w:rFonts w:cstheme="minorHAnsi"/>
                <w:sz w:val="24"/>
              </w:rPr>
              <w:t>Bezszronowa (NO FROST): Brak</w:t>
            </w:r>
          </w:p>
          <w:p w:rsidR="00DE5685" w:rsidRPr="003F6E68" w:rsidRDefault="00DE5685" w:rsidP="003F6E68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cstheme="minorHAnsi"/>
                <w:sz w:val="24"/>
              </w:rPr>
            </w:pPr>
            <w:r w:rsidRPr="003F6E68">
              <w:rPr>
                <w:rFonts w:cstheme="minorHAnsi"/>
                <w:sz w:val="24"/>
              </w:rPr>
              <w:t>Poziom hałasu [dB]: 41</w:t>
            </w:r>
          </w:p>
          <w:p w:rsidR="00DE5685" w:rsidRPr="003F6E68" w:rsidRDefault="00DE5685" w:rsidP="003F6E68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cstheme="minorHAnsi"/>
                <w:sz w:val="24"/>
              </w:rPr>
            </w:pPr>
            <w:r w:rsidRPr="003F6E68">
              <w:rPr>
                <w:rFonts w:cstheme="minorHAnsi"/>
                <w:sz w:val="24"/>
              </w:rPr>
              <w:t>Zmiana kierunku otwierania drzwi: Tak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163745" w:rsidTr="00F23B89">
        <w:tc>
          <w:tcPr>
            <w:tcW w:w="489" w:type="dxa"/>
          </w:tcPr>
          <w:p w:rsidR="008C60F4" w:rsidRDefault="008C60F4" w:rsidP="008C60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326" w:type="dxa"/>
          </w:tcPr>
          <w:p w:rsidR="008C60F4" w:rsidRPr="005C6FDC" w:rsidRDefault="008C60F4" w:rsidP="008C60F4">
            <w:pPr>
              <w:tabs>
                <w:tab w:val="right" w:pos="2716"/>
              </w:tabs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Piec konwekcyjny 10 półkowy</w:t>
            </w:r>
          </w:p>
        </w:tc>
        <w:tc>
          <w:tcPr>
            <w:tcW w:w="1553" w:type="dxa"/>
          </w:tcPr>
          <w:p w:rsidR="008C60F4" w:rsidRPr="008C60F4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rPr>
                <w:rFonts w:eastAsia="Times New Roman" w:cstheme="minorHAnsi"/>
                <w:color w:val="111111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111111"/>
                <w:sz w:val="24"/>
                <w:szCs w:val="20"/>
                <w:lang w:eastAsia="pl-PL"/>
              </w:rPr>
              <w:t>K</w:t>
            </w:r>
            <w:r w:rsidRPr="008C60F4">
              <w:rPr>
                <w:rFonts w:eastAsia="Times New Roman" w:cstheme="minorHAnsi"/>
                <w:color w:val="111111"/>
                <w:sz w:val="24"/>
                <w:szCs w:val="20"/>
                <w:lang w:eastAsia="pl-PL"/>
              </w:rPr>
              <w:t>uchnia</w:t>
            </w:r>
          </w:p>
        </w:tc>
        <w:tc>
          <w:tcPr>
            <w:tcW w:w="8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0F4" w:rsidRDefault="008C60F4" w:rsidP="008C60F4">
            <w:pPr>
              <w:spacing w:line="300" w:lineRule="atLeast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Tryb konwekcyjno-parowy z 3 rodzajami pracy:</w:t>
            </w: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br/>
              <w:t>- para 30-130°C</w:t>
            </w: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br/>
              <w:t>- gorące powietrze 30-300°C</w:t>
            </w: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br/>
              <w:t>- kombinacja pary i gorącego powietrza 30-300°C</w:t>
            </w:r>
          </w:p>
          <w:p w:rsidR="008C60F4" w:rsidRPr="007B052F" w:rsidRDefault="008C60F4" w:rsidP="008C60F4">
            <w:pPr>
              <w:spacing w:line="300" w:lineRule="atLeast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Automatyczny system czyszcząco-pielęgnujący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Czujnik temperatury rdzenia z 6-punktowym pomiarem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Kolorowy wyświetlacz  i ekran dotykowy z intuicyjną symboliką upraszczającą obsługę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 xml:space="preserve">Możliwość zaprogramowania 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Wysokowydajny generator pary z automatycznym poborem wody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Automatyczne odparowanie kondensatu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System rozprowadzania powietrza w komorze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Dopływ energii sterowany zależnie od potrzeb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Odśrodkowe, nie wymagające filtra odprowadzenie tłuszczu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Drzwi z podwójną szybą, wentylowaną przestrzenią między szybami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Rynienka na skropliny w drzwiach ze stałym odpływem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Blokada otwartych drzwi przy 120°/180°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Pozbawiona fug, higieniczna komora gotująca z zaokrąglonymi narożami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Halogenowe oświetlenie komory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Złącze USB do transmisji danych HACCP lub do aktualizacji oprogramowania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Ogranicznik temperatury dla generatora pary i gorącego powietrza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Nóżki z regulacją wysokości</w:t>
            </w:r>
          </w:p>
          <w:p w:rsidR="008C60F4" w:rsidRPr="007B052F" w:rsidRDefault="008C60F4" w:rsidP="008C60F4">
            <w:pPr>
              <w:numPr>
                <w:ilvl w:val="0"/>
                <w:numId w:val="1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Możliwość ustawienia na stole o głębokości 70 cm</w:t>
            </w:r>
          </w:p>
          <w:p w:rsidR="008C60F4" w:rsidRDefault="008C60F4" w:rsidP="008C60F4">
            <w:pPr>
              <w:shd w:val="clear" w:color="auto" w:fill="FFFFFF"/>
              <w:spacing w:before="75" w:after="75"/>
              <w:rPr>
                <w:rFonts w:eastAsia="Times New Roman" w:cstheme="minorHAnsi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pl-PL"/>
              </w:rPr>
            </w:pPr>
          </w:p>
          <w:p w:rsidR="008C60F4" w:rsidRPr="00897701" w:rsidRDefault="008C60F4" w:rsidP="008C60F4">
            <w:pPr>
              <w:shd w:val="clear" w:color="auto" w:fill="FFFFFF"/>
              <w:spacing w:before="75" w:after="75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897701">
              <w:rPr>
                <w:rFonts w:eastAsia="Times New Roman" w:cstheme="minorHAnsi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pl-PL"/>
              </w:rPr>
              <w:t>Parametry techniczne:</w:t>
            </w:r>
          </w:p>
          <w:p w:rsidR="008C60F4" w:rsidRPr="007B052F" w:rsidRDefault="008C60F4" w:rsidP="008C60F4">
            <w:pPr>
              <w:numPr>
                <w:ilvl w:val="0"/>
                <w:numId w:val="2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Wymiary (szer. x głęb. x wys.): 84,7x77,1x128,1 cm</w:t>
            </w:r>
          </w:p>
          <w:p w:rsidR="008C60F4" w:rsidRPr="007B052F" w:rsidRDefault="008C60F4" w:rsidP="008C60F4">
            <w:pPr>
              <w:numPr>
                <w:ilvl w:val="0"/>
                <w:numId w:val="2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Wykonanie ze stali nierdzewnej (wg DIN 1.4301)</w:t>
            </w:r>
          </w:p>
          <w:p w:rsidR="008C60F4" w:rsidRPr="007B052F" w:rsidRDefault="008C60F4" w:rsidP="008C60F4">
            <w:pPr>
              <w:numPr>
                <w:ilvl w:val="0"/>
                <w:numId w:val="2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Pojemność: 10xGN1/1 lub 20xGN1/2</w:t>
            </w:r>
          </w:p>
          <w:p w:rsidR="008C60F4" w:rsidRPr="007B052F" w:rsidRDefault="008C60F4" w:rsidP="008C60F4">
            <w:pPr>
              <w:numPr>
                <w:ilvl w:val="0"/>
                <w:numId w:val="2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Wydajność (dzienna liczba posiłków): 80÷150</w:t>
            </w:r>
          </w:p>
          <w:p w:rsidR="008C60F4" w:rsidRPr="007B052F" w:rsidRDefault="008C60F4" w:rsidP="008C60F4">
            <w:pPr>
              <w:numPr>
                <w:ilvl w:val="0"/>
                <w:numId w:val="2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Wzdłużny układ prowadnic: GN1/1, GN1/2, GN2/3, GN1/3, GN2/8</w:t>
            </w:r>
          </w:p>
          <w:p w:rsidR="008C60F4" w:rsidRPr="007B052F" w:rsidRDefault="008C60F4" w:rsidP="008C60F4">
            <w:pPr>
              <w:numPr>
                <w:ilvl w:val="0"/>
                <w:numId w:val="2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Podłączenie wody/odpływ: ¾"/50 mm</w:t>
            </w:r>
          </w:p>
          <w:p w:rsidR="008C60F4" w:rsidRPr="007B052F" w:rsidRDefault="008C60F4" w:rsidP="008C60F4">
            <w:pPr>
              <w:numPr>
                <w:ilvl w:val="0"/>
                <w:numId w:val="2"/>
              </w:numPr>
              <w:spacing w:line="300" w:lineRule="atLeast"/>
              <w:ind w:left="0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Średnica przyłącza gazu: ¾"</w:t>
            </w:r>
          </w:p>
          <w:p w:rsidR="008C60F4" w:rsidRPr="007B052F" w:rsidRDefault="008C60F4" w:rsidP="008C60F4">
            <w:pPr>
              <w:spacing w:line="300" w:lineRule="atLeast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Moc grzewcza: 23 kW</w:t>
            </w:r>
          </w:p>
          <w:p w:rsidR="008C60F4" w:rsidRPr="007B052F" w:rsidRDefault="008C60F4" w:rsidP="008C60F4">
            <w:pPr>
              <w:spacing w:line="300" w:lineRule="atLeast"/>
              <w:jc w:val="both"/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</w:pPr>
            <w:r w:rsidRPr="007B052F">
              <w:rPr>
                <w:rFonts w:eastAsia="Times New Roman" w:cstheme="minorHAnsi"/>
                <w:color w:val="111111"/>
                <w:sz w:val="24"/>
                <w:szCs w:val="24"/>
                <w:lang w:eastAsia="pl-PL"/>
              </w:rPr>
              <w:t>Rodzaj zasilania : trójfazowy</w:t>
            </w:r>
          </w:p>
        </w:tc>
        <w:tc>
          <w:tcPr>
            <w:tcW w:w="576" w:type="dxa"/>
          </w:tcPr>
          <w:p w:rsidR="008C60F4" w:rsidRDefault="00392837" w:rsidP="008C60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8C60F4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8C60F4" w:rsidRDefault="008C60F4" w:rsidP="008C60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C60F4" w:rsidRDefault="008C60F4" w:rsidP="008C60F4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8C60F4" w:rsidRDefault="008C60F4" w:rsidP="008C60F4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326" w:type="dxa"/>
          </w:tcPr>
          <w:p w:rsidR="00DE5685" w:rsidRPr="005C6FDC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Podstawa pod piec</w:t>
            </w:r>
            <w:r w:rsidR="00CA77FD">
              <w:rPr>
                <w:sz w:val="24"/>
                <w:szCs w:val="24"/>
              </w:rPr>
              <w:t xml:space="preserve"> konwekcyjny</w:t>
            </w:r>
          </w:p>
        </w:tc>
        <w:tc>
          <w:tcPr>
            <w:tcW w:w="1553" w:type="dxa"/>
          </w:tcPr>
          <w:p w:rsidR="00DE5685" w:rsidRPr="00C136BD" w:rsidRDefault="00DE5685" w:rsidP="00A522E3">
            <w:p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222222"/>
                <w:sz w:val="20"/>
                <w:szCs w:val="20"/>
                <w:lang w:eastAsia="pl-PL"/>
              </w:rPr>
            </w:pPr>
            <w:r w:rsidRPr="00C136BD">
              <w:rPr>
                <w:rFonts w:eastAsia="Times New Roman" w:cstheme="minorHAnsi"/>
                <w:color w:val="222222"/>
                <w:sz w:val="24"/>
                <w:szCs w:val="20"/>
                <w:lang w:eastAsia="pl-PL"/>
              </w:rPr>
              <w:t>Kuchnia</w:t>
            </w:r>
          </w:p>
        </w:tc>
        <w:tc>
          <w:tcPr>
            <w:tcW w:w="8175" w:type="dxa"/>
          </w:tcPr>
          <w:p w:rsidR="00DE5685" w:rsidRPr="00C136BD" w:rsidRDefault="00C136BD" w:rsidP="00C136BD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222222"/>
                <w:sz w:val="24"/>
                <w:szCs w:val="20"/>
                <w:lang w:eastAsia="pl-PL"/>
              </w:rPr>
              <w:t>W</w:t>
            </w:r>
            <w:r w:rsidR="00DE5685" w:rsidRPr="00C136BD">
              <w:rPr>
                <w:rFonts w:eastAsia="Times New Roman" w:cstheme="minorHAnsi"/>
                <w:color w:val="222222"/>
                <w:sz w:val="24"/>
                <w:szCs w:val="20"/>
                <w:lang w:eastAsia="pl-PL"/>
              </w:rPr>
              <w:t>ykonanie ze stali nierdzewnej</w:t>
            </w:r>
          </w:p>
          <w:p w:rsidR="00DE5685" w:rsidRPr="00C136BD" w:rsidRDefault="00C136BD" w:rsidP="00C136BD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0"/>
                <w:lang w:eastAsia="pl-PL"/>
              </w:rPr>
            </w:pPr>
            <w:r>
              <w:rPr>
                <w:rFonts w:eastAsia="Times New Roman" w:cstheme="minorHAnsi"/>
                <w:color w:val="222222"/>
                <w:sz w:val="24"/>
                <w:szCs w:val="20"/>
                <w:lang w:eastAsia="pl-PL"/>
              </w:rPr>
              <w:t>N</w:t>
            </w:r>
            <w:r w:rsidR="00DE5685" w:rsidRPr="00C136BD">
              <w:rPr>
                <w:rFonts w:eastAsia="Times New Roman" w:cstheme="minorHAnsi"/>
                <w:color w:val="222222"/>
                <w:sz w:val="24"/>
                <w:szCs w:val="20"/>
                <w:lang w:eastAsia="pl-PL"/>
              </w:rPr>
              <w:t>óżki z tworzywa sztucznego o regulowanej wysokości</w:t>
            </w:r>
          </w:p>
          <w:p w:rsidR="00DE5685" w:rsidRPr="00C136BD" w:rsidRDefault="00DE5685" w:rsidP="00C136BD">
            <w:pPr>
              <w:shd w:val="clear" w:color="auto" w:fill="FFFFFF"/>
              <w:rPr>
                <w:rFonts w:eastAsia="Times New Roman" w:cstheme="minorHAnsi"/>
                <w:color w:val="222222"/>
                <w:sz w:val="24"/>
                <w:szCs w:val="20"/>
                <w:lang w:eastAsia="pl-PL"/>
              </w:rPr>
            </w:pPr>
            <w:r w:rsidRPr="00C136BD">
              <w:rPr>
                <w:rFonts w:eastAsia="Times New Roman" w:cstheme="minorHAnsi"/>
                <w:color w:val="222222"/>
                <w:sz w:val="24"/>
                <w:szCs w:val="20"/>
                <w:lang w:eastAsia="pl-PL"/>
              </w:rPr>
              <w:t>2x6 par prowadnic</w:t>
            </w:r>
          </w:p>
          <w:p w:rsidR="00DE5685" w:rsidRPr="005C6FDC" w:rsidRDefault="00DE5685" w:rsidP="00C136BD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0"/>
                <w:szCs w:val="20"/>
                <w:lang w:eastAsia="pl-PL"/>
              </w:rPr>
            </w:pPr>
            <w:r w:rsidRPr="00C136BD">
              <w:rPr>
                <w:rFonts w:eastAsia="Times New Roman" w:cstheme="minorHAnsi"/>
                <w:bCs/>
                <w:color w:val="222222"/>
                <w:sz w:val="24"/>
                <w:szCs w:val="20"/>
                <w:lang w:eastAsia="pl-PL"/>
              </w:rPr>
              <w:t>Wymiary [długość x głębokość x wysokość][cm]:</w:t>
            </w:r>
            <w:r w:rsidRPr="00C136BD">
              <w:rPr>
                <w:rFonts w:eastAsia="Times New Roman" w:cstheme="minorHAnsi"/>
                <w:color w:val="222222"/>
                <w:sz w:val="24"/>
                <w:szCs w:val="20"/>
                <w:lang w:eastAsia="pl-PL"/>
              </w:rPr>
              <w:t> 81x66x75 cm</w:t>
            </w:r>
          </w:p>
        </w:tc>
        <w:tc>
          <w:tcPr>
            <w:tcW w:w="576" w:type="dxa"/>
          </w:tcPr>
          <w:p w:rsidR="00DE5685" w:rsidRDefault="003928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E5685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2326" w:type="dxa"/>
          </w:tcPr>
          <w:p w:rsidR="00DE5685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Kuchenka gazowa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</w:tcPr>
          <w:p w:rsidR="00DE5685" w:rsidRPr="003F6E68" w:rsidRDefault="00A113EC" w:rsidP="003F6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Elektryczny piekarnik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4 palnikowa</w:t>
            </w:r>
          </w:p>
          <w:p w:rsidR="00DE5685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Wymiary: 50x85x60 cm</w:t>
            </w:r>
          </w:p>
        </w:tc>
        <w:tc>
          <w:tcPr>
            <w:tcW w:w="576" w:type="dxa"/>
          </w:tcPr>
          <w:p w:rsidR="00DE5685" w:rsidRDefault="003928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E5685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2326" w:type="dxa"/>
          </w:tcPr>
          <w:p w:rsidR="00DE5685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Okap kuchenny</w:t>
            </w:r>
            <w:r w:rsidR="00745E05">
              <w:rPr>
                <w:sz w:val="24"/>
                <w:szCs w:val="24"/>
              </w:rPr>
              <w:t xml:space="preserve"> skrzyniowy</w:t>
            </w:r>
          </w:p>
          <w:p w:rsidR="00745E05" w:rsidRDefault="00745E05" w:rsidP="007B2B36">
            <w:pPr>
              <w:tabs>
                <w:tab w:val="right" w:pos="2716"/>
              </w:tabs>
              <w:rPr>
                <w:noProof/>
                <w:lang w:eastAsia="pl-PL"/>
              </w:rPr>
            </w:pPr>
          </w:p>
          <w:p w:rsidR="00C10354" w:rsidRDefault="00C10354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 w:rsidRPr="007B052F">
              <w:rPr>
                <w:noProof/>
                <w:lang w:eastAsia="pl-PL"/>
              </w:rPr>
              <w:drawing>
                <wp:inline distT="0" distB="0" distL="0" distR="0" wp14:anchorId="490621F6" wp14:editId="0B51C571">
                  <wp:extent cx="1285875" cy="1285875"/>
                  <wp:effectExtent l="0" t="0" r="9525" b="9525"/>
                  <wp:docPr id="45" name="Obraz 45" descr="Okap nierdzewny centralny&lt;br /&gt;model: E6130/1200/1100&lt;br /&gt;producent: ProfiCh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kap nierdzewny centralny&lt;br /&gt;model: E6130/1200/1100&lt;br /&gt;producent: ProfiCh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</w:tcPr>
          <w:p w:rsidR="00DE5685" w:rsidRPr="00A113EC" w:rsidRDefault="00DE5685" w:rsidP="00A113EC">
            <w:pPr>
              <w:jc w:val="both"/>
              <w:rPr>
                <w:sz w:val="24"/>
                <w:szCs w:val="24"/>
              </w:rPr>
            </w:pPr>
            <w:r w:rsidRPr="00A113EC">
              <w:rPr>
                <w:sz w:val="24"/>
                <w:szCs w:val="24"/>
              </w:rPr>
              <w:t>Wysokość: 450 mm</w:t>
            </w:r>
          </w:p>
          <w:p w:rsidR="00DE5685" w:rsidRPr="00A113EC" w:rsidRDefault="00DE5685" w:rsidP="00A113EC">
            <w:pPr>
              <w:jc w:val="both"/>
              <w:rPr>
                <w:sz w:val="24"/>
                <w:szCs w:val="24"/>
              </w:rPr>
            </w:pPr>
            <w:r w:rsidRPr="00A113EC">
              <w:rPr>
                <w:sz w:val="24"/>
                <w:szCs w:val="24"/>
              </w:rPr>
              <w:t>Łapacz tłuszczu w komplecie</w:t>
            </w:r>
          </w:p>
          <w:p w:rsidR="00DE5685" w:rsidRPr="00A113EC" w:rsidRDefault="00E877AE" w:rsidP="00A113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Długość: 22</w:t>
            </w:r>
            <w:r w:rsidR="002205D8" w:rsidRPr="00A113EC">
              <w:rPr>
                <w:sz w:val="24"/>
                <w:szCs w:val="24"/>
              </w:rPr>
              <w:t>00</w:t>
            </w:r>
            <w:r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2205D8" w:rsidRPr="00A113EC">
              <w:rPr>
                <w:sz w:val="24"/>
                <w:szCs w:val="24"/>
              </w:rPr>
              <w:t>mm</w:t>
            </w:r>
          </w:p>
          <w:p w:rsidR="00DE5685" w:rsidRPr="00A113EC" w:rsidRDefault="00DE5685" w:rsidP="00A113EC">
            <w:pPr>
              <w:jc w:val="both"/>
              <w:rPr>
                <w:sz w:val="24"/>
                <w:szCs w:val="24"/>
              </w:rPr>
            </w:pPr>
            <w:r w:rsidRPr="00A113EC">
              <w:rPr>
                <w:sz w:val="24"/>
                <w:szCs w:val="24"/>
              </w:rPr>
              <w:t>Szerokość: 150</w:t>
            </w:r>
            <w:r w:rsidR="002205D8" w:rsidRPr="00A113EC">
              <w:rPr>
                <w:sz w:val="24"/>
                <w:szCs w:val="24"/>
              </w:rPr>
              <w:t>0</w:t>
            </w:r>
            <w:r w:rsidRPr="00A113EC">
              <w:rPr>
                <w:sz w:val="24"/>
                <w:szCs w:val="24"/>
              </w:rPr>
              <w:t xml:space="preserve"> </w:t>
            </w:r>
            <w:r w:rsidR="002205D8" w:rsidRPr="00A113EC">
              <w:rPr>
                <w:sz w:val="24"/>
                <w:szCs w:val="24"/>
              </w:rPr>
              <w:t>mm</w:t>
            </w:r>
          </w:p>
          <w:p w:rsidR="00DE5685" w:rsidRPr="00A113EC" w:rsidRDefault="00DE5685" w:rsidP="00A113EC">
            <w:pPr>
              <w:jc w:val="both"/>
              <w:rPr>
                <w:sz w:val="24"/>
                <w:szCs w:val="24"/>
              </w:rPr>
            </w:pPr>
            <w:r w:rsidRPr="00A113EC">
              <w:rPr>
                <w:sz w:val="24"/>
                <w:szCs w:val="24"/>
              </w:rPr>
              <w:t>Pomiar rzeczywisty na miejscu, z montażem</w:t>
            </w:r>
          </w:p>
          <w:p w:rsidR="005C6FDC" w:rsidRDefault="005C6FDC" w:rsidP="00A113EC">
            <w:pPr>
              <w:jc w:val="both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A113EC">
              <w:rPr>
                <w:rFonts w:cstheme="minorHAnsi"/>
                <w:sz w:val="24"/>
                <w:szCs w:val="24"/>
                <w:shd w:val="clear" w:color="auto" w:fill="FFFFFF"/>
              </w:rPr>
              <w:t>Okap wykonany ze stali nierdzewnej chromowo-niklowej przeznaczony do wychwytywania i odprowadzania zapachów, pary i nadmiaru ciepła z pomieszczenia kuchni. Okap montuje się centralnie nad blok urządzeń kuchennych zgromadzonych pośrodku pomieszczenia kuchennego.</w:t>
            </w:r>
          </w:p>
          <w:p w:rsidR="00A113EC" w:rsidRDefault="00A113EC" w:rsidP="00A113EC">
            <w:pPr>
              <w:jc w:val="both"/>
              <w:rPr>
                <w:sz w:val="24"/>
                <w:szCs w:val="24"/>
              </w:rPr>
            </w:pPr>
            <w:r w:rsidRPr="00A113EC">
              <w:rPr>
                <w:rFonts w:cstheme="minorHAnsi"/>
                <w:sz w:val="24"/>
                <w:szCs w:val="24"/>
                <w:shd w:val="clear" w:color="auto" w:fill="FFFFFF"/>
              </w:rPr>
              <w:t>Okap z niezbędnymi elementami do podłączenia.</w:t>
            </w:r>
          </w:p>
        </w:tc>
        <w:tc>
          <w:tcPr>
            <w:tcW w:w="576" w:type="dxa"/>
          </w:tcPr>
          <w:p w:rsidR="00DE5685" w:rsidRDefault="003928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E5685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2326" w:type="dxa"/>
          </w:tcPr>
          <w:p w:rsidR="00DE5685" w:rsidRDefault="00DE5685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Lodówka na czerwone mięso</w:t>
            </w:r>
          </w:p>
          <w:p w:rsidR="00C10354" w:rsidRDefault="00C10354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</w:p>
          <w:p w:rsidR="00C10354" w:rsidRDefault="00C10354" w:rsidP="007B2B36">
            <w:pPr>
              <w:tabs>
                <w:tab w:val="right" w:pos="2716"/>
              </w:tabs>
              <w:rPr>
                <w:sz w:val="24"/>
                <w:szCs w:val="24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C36B559" wp14:editId="49D7F524">
                  <wp:extent cx="590550" cy="1476375"/>
                  <wp:effectExtent l="0" t="0" r="0" b="9525"/>
                  <wp:docPr id="44" name="Obraz 44" descr="Whirlpool SW8AM2YX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 descr="Whirlpool SW8AM2YX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Urządzenia chłodnicze</w:t>
            </w:r>
          </w:p>
        </w:tc>
        <w:tc>
          <w:tcPr>
            <w:tcW w:w="8175" w:type="dxa"/>
          </w:tcPr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Chłodziarka wolnostojąca</w:t>
            </w:r>
            <w:r>
              <w:rPr>
                <w:sz w:val="24"/>
                <w:szCs w:val="24"/>
              </w:rPr>
              <w:t>: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 w:rsidRPr="003F6E68">
              <w:rPr>
                <w:sz w:val="24"/>
                <w:szCs w:val="24"/>
              </w:rPr>
              <w:t>Klasa energetyczna: A+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 w:rsidRPr="003F6E68">
              <w:rPr>
                <w:sz w:val="24"/>
                <w:szCs w:val="24"/>
              </w:rPr>
              <w:t>Zużycie energii: 145 kWh/rok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 w:rsidRPr="003F6E68">
              <w:rPr>
                <w:sz w:val="24"/>
                <w:szCs w:val="24"/>
              </w:rPr>
              <w:t>Zużycie energii: 0,40 kWh/24h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 w:rsidRPr="003F6E68">
              <w:rPr>
                <w:sz w:val="24"/>
                <w:szCs w:val="24"/>
              </w:rPr>
              <w:t>Klasa klimatyczna: SN/N/ST/T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 w:rsidRPr="003F6E68">
              <w:rPr>
                <w:sz w:val="24"/>
                <w:szCs w:val="24"/>
              </w:rPr>
              <w:t>Materiał/Kolor: Stal nierdzewna/Szary Metalik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 w:rsidRPr="003F6E68">
              <w:rPr>
                <w:sz w:val="24"/>
                <w:szCs w:val="24"/>
              </w:rPr>
              <w:t>Sprężarka inwersyjna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 w:rsidRPr="003F6E68">
              <w:rPr>
                <w:sz w:val="24"/>
                <w:szCs w:val="24"/>
              </w:rPr>
              <w:t>Całkowita pojemność użytkowa: 368 l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 w:rsidRPr="003F6E68">
              <w:rPr>
                <w:sz w:val="24"/>
                <w:szCs w:val="24"/>
              </w:rPr>
              <w:t>Pojemność brutto: 370 l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 w:rsidRPr="003F6E68">
              <w:rPr>
                <w:sz w:val="24"/>
                <w:szCs w:val="24"/>
              </w:rPr>
              <w:t>Wymiary: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Szerokość: 60 cm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Wysokość: 185 cm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Głębokość: 64 cm</w:t>
            </w:r>
          </w:p>
          <w:p w:rsidR="00DE5685" w:rsidRDefault="00DE5685" w:rsidP="003F6E6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Chłodziarka wolnostojąca</w:t>
            </w:r>
            <w:r w:rsidR="005C6FDC">
              <w:rPr>
                <w:sz w:val="24"/>
                <w:szCs w:val="24"/>
              </w:rPr>
              <w:t xml:space="preserve">, </w:t>
            </w:r>
            <w:r w:rsidR="005C6FDC" w:rsidRPr="005C6FDC">
              <w:rPr>
                <w:sz w:val="24"/>
                <w:szCs w:val="24"/>
              </w:rPr>
              <w:t xml:space="preserve">kolor </w:t>
            </w:r>
            <w:r w:rsidRPr="005C6FDC">
              <w:rPr>
                <w:sz w:val="24"/>
                <w:szCs w:val="24"/>
              </w:rPr>
              <w:t>Inox,</w:t>
            </w:r>
            <w:r w:rsidRPr="003F6E68">
              <w:rPr>
                <w:sz w:val="24"/>
                <w:szCs w:val="24"/>
              </w:rPr>
              <w:t xml:space="preserve"> o pojemności użytkowej 368 litrów, doskonale chłodzi i bezpiecznie przechowuje żywność w energooszczędnej klasie A+. W zastosowanej technologii IonAir, proces jonizacji niszczy do 95% szkodliwych mikroorganizmów i eliminuje niepożądan</w:t>
            </w:r>
            <w:r>
              <w:rPr>
                <w:sz w:val="24"/>
                <w:szCs w:val="24"/>
              </w:rPr>
              <w:t>e zapachy. System wentylatorowy</w:t>
            </w:r>
            <w:r w:rsidRPr="003F6E68">
              <w:rPr>
                <w:sz w:val="24"/>
                <w:szCs w:val="24"/>
              </w:rPr>
              <w:t xml:space="preserve"> z chłodzeniem dynamicznym, zapewnia równomierny rozkład temperatury w całej komorze chłodziarki</w:t>
            </w:r>
            <w:r w:rsidR="00724F26">
              <w:rPr>
                <w:sz w:val="24"/>
                <w:szCs w:val="24"/>
              </w:rPr>
              <w:t>.</w:t>
            </w:r>
          </w:p>
        </w:tc>
        <w:tc>
          <w:tcPr>
            <w:tcW w:w="576" w:type="dxa"/>
          </w:tcPr>
          <w:p w:rsidR="00DE5685" w:rsidRDefault="003928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E5685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2326" w:type="dxa"/>
          </w:tcPr>
          <w:p w:rsidR="00C10354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Lodówka na sery</w:t>
            </w: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DE5685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B852C3A" wp14:editId="1EFE9AD8">
                  <wp:extent cx="609600" cy="609600"/>
                  <wp:effectExtent l="0" t="0" r="0" b="0"/>
                  <wp:docPr id="42" name="Obraz 42" descr="https://www.mediaexpert.pl/media/cache/gallery/product/1/7/360/980/6uter7nj/images/99/995978/Lodowka-MPM-200-CJ-19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 descr="https://www.mediaexpert.pl/media/cache/gallery/product/1/7/360/980/6uter7nj/images/99/995978/Lodowka-MPM-200-CJ-19-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8C8967A" wp14:editId="624194C5">
                  <wp:extent cx="609600" cy="609600"/>
                  <wp:effectExtent l="0" t="0" r="0" b="0"/>
                  <wp:docPr id="43" name="Obraz 43" descr="https://www.mediaexpert.pl/media/cache/gallery/product/2/415/485/17/m3m7l5t8/images/99/995978/MPM_200_CJ_19_otwa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5" descr="https://www.mediaexpert.pl/media/cache/gallery/product/2/415/485/17/m3m7l5t8/images/99/995978/MPM_200_CJ_19_otwa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685">
              <w:rPr>
                <w:sz w:val="24"/>
                <w:szCs w:val="24"/>
              </w:rPr>
              <w:tab/>
            </w:r>
            <w:r w:rsidR="00DE5685">
              <w:rPr>
                <w:sz w:val="24"/>
                <w:szCs w:val="24"/>
              </w:rPr>
              <w:tab/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Urządzenia chłodnicze</w:t>
            </w:r>
          </w:p>
        </w:tc>
        <w:tc>
          <w:tcPr>
            <w:tcW w:w="8175" w:type="dxa"/>
          </w:tcPr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Wymiary (WxSxG) [cm]</w:t>
            </w:r>
            <w:r w:rsidRPr="003F6E68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             </w:t>
            </w:r>
            <w:r w:rsidRPr="003F6E68">
              <w:rPr>
                <w:sz w:val="24"/>
                <w:szCs w:val="24"/>
              </w:rPr>
              <w:t>122 x 55 x 57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Pojemność użytkowa chłodziarki [l]</w:t>
            </w:r>
            <w:r w:rsidRPr="003F6E68">
              <w:rPr>
                <w:sz w:val="24"/>
                <w:szCs w:val="24"/>
              </w:rPr>
              <w:tab/>
              <w:t xml:space="preserve"> 183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Pojemność użytkowa zamrażarki [l]</w:t>
            </w:r>
            <w:r w:rsidRPr="003F6E68">
              <w:rPr>
                <w:sz w:val="24"/>
                <w:szCs w:val="24"/>
              </w:rPr>
              <w:tab/>
              <w:t xml:space="preserve"> 15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Roczne zużycie prądu</w:t>
            </w:r>
            <w:r w:rsidRPr="003F6E68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                          </w:t>
            </w:r>
            <w:r w:rsidRPr="003F6E68">
              <w:rPr>
                <w:sz w:val="24"/>
                <w:szCs w:val="24"/>
              </w:rPr>
              <w:t>201 kWh = 122.61 zł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Bezszronowa (No Frost)</w:t>
            </w:r>
            <w:r w:rsidRPr="003F6E68">
              <w:rPr>
                <w:sz w:val="24"/>
                <w:szCs w:val="24"/>
              </w:rPr>
              <w:tab/>
              <w:t xml:space="preserve"> 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Zmiana kierunku otwierania drzwi</w:t>
            </w:r>
            <w:r w:rsidRPr="003F6E68">
              <w:rPr>
                <w:sz w:val="24"/>
                <w:szCs w:val="24"/>
              </w:rPr>
              <w:tab/>
              <w:t xml:space="preserve"> Tak</w:t>
            </w:r>
          </w:p>
          <w:p w:rsidR="00DE5685" w:rsidRPr="003F6E68" w:rsidRDefault="00DE5685" w:rsidP="003F6E68">
            <w:pPr>
              <w:rPr>
                <w:sz w:val="24"/>
                <w:szCs w:val="24"/>
              </w:rPr>
            </w:pPr>
            <w:r w:rsidRPr="003F6E68">
              <w:rPr>
                <w:sz w:val="24"/>
                <w:szCs w:val="24"/>
              </w:rPr>
              <w:t>Poziom hałasu (dB)</w:t>
            </w:r>
            <w:r w:rsidRPr="003F6E68">
              <w:rPr>
                <w:sz w:val="24"/>
                <w:szCs w:val="24"/>
              </w:rPr>
              <w:tab/>
              <w:t xml:space="preserve"> </w:t>
            </w:r>
            <w:r>
              <w:rPr>
                <w:sz w:val="24"/>
                <w:szCs w:val="24"/>
              </w:rPr>
              <w:t xml:space="preserve">                          </w:t>
            </w:r>
            <w:r w:rsidRPr="003F6E68">
              <w:rPr>
                <w:sz w:val="24"/>
                <w:szCs w:val="24"/>
              </w:rPr>
              <w:t>42</w:t>
            </w:r>
          </w:p>
          <w:p w:rsidR="00DE5685" w:rsidRDefault="005C6FDC" w:rsidP="003F6E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Kolor                                                        </w:t>
            </w:r>
            <w:r w:rsidR="00DE5685" w:rsidRPr="003F6E68">
              <w:rPr>
                <w:sz w:val="24"/>
                <w:szCs w:val="24"/>
              </w:rPr>
              <w:t xml:space="preserve"> </w:t>
            </w:r>
            <w:r w:rsidR="00DE5685" w:rsidRPr="005C6FDC">
              <w:rPr>
                <w:sz w:val="24"/>
                <w:szCs w:val="24"/>
              </w:rPr>
              <w:t>inox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Lodówka na wędliny</w:t>
            </w: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515FEA0" wp14:editId="57D5F480">
                  <wp:extent cx="609600" cy="609600"/>
                  <wp:effectExtent l="0" t="0" r="0" b="0"/>
                  <wp:docPr id="40" name="Obraz 40" descr="https://www.mediaexpert.pl/media/cache/gallery/product/1/7/360/980/6uter7nj/images/99/995978/Lodowka-MPM-200-CJ-19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" descr="https://www.mediaexpert.pl/media/cache/gallery/product/1/7/360/980/6uter7nj/images/99/995978/Lodowka-MPM-200-CJ-19-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6B89DC" wp14:editId="089481A3">
                  <wp:extent cx="609600" cy="609600"/>
                  <wp:effectExtent l="0" t="0" r="0" b="0"/>
                  <wp:docPr id="41" name="Obraz 41" descr="https://www.mediaexpert.pl/media/cache/gallery/product/2/415/485/17/m3m7l5t8/images/99/995978/MPM_200_CJ_19_otwar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3" descr="https://www.mediaexpert.pl/media/cache/gallery/product/2/415/485/17/m3m7l5t8/images/99/995978/MPM_200_CJ_19_otwar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Urządzenia chłodnicze</w:t>
            </w:r>
          </w:p>
        </w:tc>
        <w:tc>
          <w:tcPr>
            <w:tcW w:w="8175" w:type="dxa"/>
          </w:tcPr>
          <w:p w:rsidR="00DE5685" w:rsidRPr="00450F24" w:rsidRDefault="00DE5685" w:rsidP="00450F24">
            <w:pPr>
              <w:rPr>
                <w:sz w:val="24"/>
                <w:szCs w:val="24"/>
              </w:rPr>
            </w:pPr>
            <w:r w:rsidRPr="00450F24">
              <w:rPr>
                <w:sz w:val="24"/>
                <w:szCs w:val="24"/>
              </w:rPr>
              <w:t>Wymiary (WxSxG) [cm]</w:t>
            </w:r>
            <w:r w:rsidRPr="00450F24">
              <w:rPr>
                <w:sz w:val="24"/>
                <w:szCs w:val="24"/>
              </w:rPr>
              <w:tab/>
              <w:t xml:space="preserve">              122 x 55 x 57</w:t>
            </w:r>
          </w:p>
          <w:p w:rsidR="00DE5685" w:rsidRPr="00450F24" w:rsidRDefault="00DE5685" w:rsidP="00450F24">
            <w:pPr>
              <w:rPr>
                <w:sz w:val="24"/>
                <w:szCs w:val="24"/>
              </w:rPr>
            </w:pPr>
            <w:r w:rsidRPr="00450F24">
              <w:rPr>
                <w:sz w:val="24"/>
                <w:szCs w:val="24"/>
              </w:rPr>
              <w:t>Pojemność użytkowa chłodziarki [l]</w:t>
            </w:r>
            <w:r w:rsidRPr="00450F24">
              <w:rPr>
                <w:sz w:val="24"/>
                <w:szCs w:val="24"/>
              </w:rPr>
              <w:tab/>
              <w:t xml:space="preserve"> 183</w:t>
            </w:r>
          </w:p>
          <w:p w:rsidR="00DE5685" w:rsidRPr="00450F24" w:rsidRDefault="00DE5685" w:rsidP="00450F24">
            <w:pPr>
              <w:rPr>
                <w:sz w:val="24"/>
                <w:szCs w:val="24"/>
              </w:rPr>
            </w:pPr>
            <w:r w:rsidRPr="00450F24">
              <w:rPr>
                <w:sz w:val="24"/>
                <w:szCs w:val="24"/>
              </w:rPr>
              <w:t>Pojemność użytkowa zamrażarki [l]</w:t>
            </w:r>
            <w:r w:rsidRPr="00450F24">
              <w:rPr>
                <w:sz w:val="24"/>
                <w:szCs w:val="24"/>
              </w:rPr>
              <w:tab/>
              <w:t xml:space="preserve"> 15</w:t>
            </w:r>
          </w:p>
          <w:p w:rsidR="00DE5685" w:rsidRPr="00450F24" w:rsidRDefault="00DE5685" w:rsidP="00450F24">
            <w:pPr>
              <w:rPr>
                <w:sz w:val="24"/>
                <w:szCs w:val="24"/>
              </w:rPr>
            </w:pPr>
            <w:r w:rsidRPr="00450F24">
              <w:rPr>
                <w:sz w:val="24"/>
                <w:szCs w:val="24"/>
              </w:rPr>
              <w:t>Roczne zużycie prądu</w:t>
            </w:r>
            <w:r w:rsidRPr="00450F24">
              <w:rPr>
                <w:sz w:val="24"/>
                <w:szCs w:val="24"/>
              </w:rPr>
              <w:tab/>
              <w:t xml:space="preserve">                           201 kWh = 122.61 zł</w:t>
            </w:r>
          </w:p>
          <w:p w:rsidR="00DE5685" w:rsidRPr="00450F24" w:rsidRDefault="00DE5685" w:rsidP="00450F24">
            <w:pPr>
              <w:rPr>
                <w:sz w:val="24"/>
                <w:szCs w:val="24"/>
              </w:rPr>
            </w:pPr>
            <w:r w:rsidRPr="00450F24">
              <w:rPr>
                <w:sz w:val="24"/>
                <w:szCs w:val="24"/>
              </w:rPr>
              <w:t>Bezszronowa (No Frost)</w:t>
            </w:r>
            <w:r w:rsidRPr="00450F24">
              <w:rPr>
                <w:sz w:val="24"/>
                <w:szCs w:val="24"/>
              </w:rPr>
              <w:tab/>
              <w:t xml:space="preserve"> </w:t>
            </w:r>
          </w:p>
          <w:p w:rsidR="00DE5685" w:rsidRPr="00450F24" w:rsidRDefault="00DE5685" w:rsidP="00450F24">
            <w:pPr>
              <w:rPr>
                <w:sz w:val="24"/>
                <w:szCs w:val="24"/>
              </w:rPr>
            </w:pPr>
            <w:r w:rsidRPr="00450F24">
              <w:rPr>
                <w:sz w:val="24"/>
                <w:szCs w:val="24"/>
              </w:rPr>
              <w:t>Zmiana kierunku otwierania drzwi</w:t>
            </w:r>
            <w:r w:rsidRPr="00450F24">
              <w:rPr>
                <w:sz w:val="24"/>
                <w:szCs w:val="24"/>
              </w:rPr>
              <w:tab/>
              <w:t xml:space="preserve"> Tak</w:t>
            </w:r>
          </w:p>
          <w:p w:rsidR="00DE5685" w:rsidRPr="00450F24" w:rsidRDefault="00DE5685" w:rsidP="00450F24">
            <w:pPr>
              <w:rPr>
                <w:sz w:val="24"/>
                <w:szCs w:val="24"/>
              </w:rPr>
            </w:pPr>
            <w:r w:rsidRPr="00450F24">
              <w:rPr>
                <w:sz w:val="24"/>
                <w:szCs w:val="24"/>
              </w:rPr>
              <w:t>Poziom hałasu (dB)</w:t>
            </w:r>
            <w:r w:rsidRPr="00450F24">
              <w:rPr>
                <w:sz w:val="24"/>
                <w:szCs w:val="24"/>
              </w:rPr>
              <w:tab/>
              <w:t xml:space="preserve">                           42</w:t>
            </w:r>
          </w:p>
          <w:p w:rsidR="00DE5685" w:rsidRDefault="005C6FDC" w:rsidP="00450F24">
            <w:pPr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 xml:space="preserve">Kolor                                                         </w:t>
            </w:r>
            <w:r w:rsidR="00DE5685" w:rsidRPr="005C6FDC">
              <w:rPr>
                <w:sz w:val="24"/>
                <w:szCs w:val="24"/>
              </w:rPr>
              <w:t>inox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Pr="008E7018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Łyżeczka do herbaty</w:t>
            </w: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DF3079" wp14:editId="065375EA">
                  <wp:extent cx="638175" cy="638175"/>
                  <wp:effectExtent l="0" t="0" r="9525" b="9525"/>
                  <wp:docPr id="39" name="Obraz 39" descr="łyżeczka do herbaty CLASSIC 357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łyżeczka do herbaty CLASSIC 357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90" cy="63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D5B" w:rsidRDefault="00FD5D5B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Pr="008E7018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Widelec</w:t>
            </w: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DF3079" wp14:editId="065375EA">
                  <wp:extent cx="638175" cy="638175"/>
                  <wp:effectExtent l="0" t="0" r="9525" b="9525"/>
                  <wp:docPr id="38" name="Obraz 38" descr="łyżeczka do herbaty CLASSIC 357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łyżeczka do herbaty CLASSIC 357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90" cy="63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D5B" w:rsidRDefault="00FD5D5B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Pr="008E7018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Nóż</w:t>
            </w: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DF3079" wp14:editId="065375EA">
                  <wp:extent cx="638175" cy="638175"/>
                  <wp:effectExtent l="0" t="0" r="9525" b="9525"/>
                  <wp:docPr id="37" name="Obraz 37" descr="łyżeczka do herbaty CLASSIC 357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łyżeczka do herbaty CLASSIC 357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90" cy="63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D5B" w:rsidRDefault="00FD5D5B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Pr="008E7018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Łyżka stołowa</w:t>
            </w: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DF3079" wp14:editId="065375EA">
                  <wp:extent cx="638175" cy="638175"/>
                  <wp:effectExtent l="0" t="0" r="9525" b="9525"/>
                  <wp:docPr id="36" name="Obraz 36" descr="łyżeczka do herbaty CLASSIC 357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łyżeczka do herbaty CLASSIC 357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90" cy="63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D5B" w:rsidRDefault="00FD5D5B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Pr="008E7018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Kubki do picia</w:t>
            </w: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29DFA2" wp14:editId="0C750905">
                  <wp:extent cx="895350" cy="895350"/>
                  <wp:effectExtent l="0" t="0" r="0" b="0"/>
                  <wp:docPr id="35" name="Obraz 35" descr="Znalezione obrazy dla zapytania: kubek biały z melaminy dla dzieci pojemność 150 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: kubek biały z melaminy dla dzieci pojemność 150 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 w:rsidP="00450F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Melamina, poj. 150 ml, białe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Pr="008E7018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61266">
              <w:rPr>
                <w:sz w:val="24"/>
                <w:szCs w:val="24"/>
              </w:rPr>
              <w:t>2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Talerz do zupy</w:t>
            </w: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0" locked="0" layoutInCell="1" allowOverlap="0" wp14:anchorId="4F208806" wp14:editId="2E0F2912">
                  <wp:simplePos x="0" y="0"/>
                  <wp:positionH relativeFrom="page">
                    <wp:posOffset>59055</wp:posOffset>
                  </wp:positionH>
                  <wp:positionV relativeFrom="page">
                    <wp:posOffset>574675</wp:posOffset>
                  </wp:positionV>
                  <wp:extent cx="1314450" cy="695325"/>
                  <wp:effectExtent l="0" t="0" r="0" b="9525"/>
                  <wp:wrapTopAndBottom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4" t="19829" r="47787" b="59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Melamina, 0,31 ml, </w:t>
            </w:r>
            <w:r w:rsidR="00724F26" w:rsidRPr="00724F26">
              <w:rPr>
                <w:sz w:val="24"/>
                <w:szCs w:val="24"/>
              </w:rPr>
              <w:t>śnieżnobiałe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Pr="008E7018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 xml:space="preserve">Talerz drugie danie  </w:t>
            </w:r>
            <w:r w:rsidRPr="005C6FDC">
              <w:rPr>
                <w:sz w:val="24"/>
                <w:szCs w:val="24"/>
              </w:rPr>
              <w:sym w:font="Symbol" w:char="F0C6"/>
            </w:r>
            <w:r w:rsidRPr="005C6FDC">
              <w:rPr>
                <w:sz w:val="24"/>
                <w:szCs w:val="24"/>
              </w:rPr>
              <w:t>23</w:t>
            </w: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C10354" w:rsidRPr="005C6FDC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7B052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5408" behindDoc="0" locked="0" layoutInCell="1" allowOverlap="0" wp14:anchorId="021C7454" wp14:editId="18A75CB0">
                  <wp:simplePos x="0" y="0"/>
                  <wp:positionH relativeFrom="page">
                    <wp:posOffset>59055</wp:posOffset>
                  </wp:positionH>
                  <wp:positionV relativeFrom="page">
                    <wp:posOffset>758825</wp:posOffset>
                  </wp:positionV>
                  <wp:extent cx="1019175" cy="485775"/>
                  <wp:effectExtent l="0" t="0" r="9525" b="9525"/>
                  <wp:wrapTopAndBottom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77" t="53745" r="11240" b="33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Melamina, </w:t>
            </w:r>
            <w:r w:rsidR="00724F26" w:rsidRPr="00724F26">
              <w:rPr>
                <w:sz w:val="24"/>
                <w:szCs w:val="24"/>
              </w:rPr>
              <w:t>śnieżnobiały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Pr="008E7018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 xml:space="preserve">Talerzyk deserowe </w:t>
            </w:r>
            <w:r w:rsidRPr="005C6FDC">
              <w:rPr>
                <w:sz w:val="24"/>
                <w:szCs w:val="24"/>
              </w:rPr>
              <w:sym w:font="Symbol" w:char="F0C6"/>
            </w:r>
            <w:r w:rsidRPr="005C6FDC">
              <w:rPr>
                <w:sz w:val="24"/>
                <w:szCs w:val="24"/>
              </w:rPr>
              <w:t>18</w:t>
            </w: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C10354" w:rsidRPr="005C6FDC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7B052F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3360" behindDoc="0" locked="0" layoutInCell="1" allowOverlap="0" wp14:anchorId="7C0FB673" wp14:editId="01D759FC">
                  <wp:simplePos x="0" y="0"/>
                  <wp:positionH relativeFrom="page">
                    <wp:posOffset>59055</wp:posOffset>
                  </wp:positionH>
                  <wp:positionV relativeFrom="page">
                    <wp:posOffset>752475</wp:posOffset>
                  </wp:positionV>
                  <wp:extent cx="1019175" cy="485775"/>
                  <wp:effectExtent l="0" t="0" r="9525" b="9525"/>
                  <wp:wrapTopAndBottom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77" t="53745" r="11240" b="33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Melamina, </w:t>
            </w:r>
            <w:r w:rsidR="00724F26" w:rsidRPr="00724F26">
              <w:rPr>
                <w:sz w:val="24"/>
                <w:szCs w:val="24"/>
              </w:rPr>
              <w:t>śnieżnobiałe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2326" w:type="dxa"/>
          </w:tcPr>
          <w:p w:rsidR="00DE5685" w:rsidRPr="005C6FDC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5C6FDC">
              <w:rPr>
                <w:sz w:val="24"/>
                <w:szCs w:val="24"/>
              </w:rPr>
              <w:t>Garnek 71 l z pokrywką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 stali nierdzewnej</w:t>
            </w:r>
          </w:p>
        </w:tc>
        <w:tc>
          <w:tcPr>
            <w:tcW w:w="576" w:type="dxa"/>
          </w:tcPr>
          <w:p w:rsidR="00DE5685" w:rsidRDefault="003928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DE5685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Garnek 24 l z pokrywką</w:t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 stali nierdzewnej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GN 2/3 wys 200</w:t>
            </w: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C10354" w:rsidRDefault="00C10354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8AA99D" wp14:editId="7499C905">
                  <wp:extent cx="1123950" cy="1123950"/>
                  <wp:effectExtent l="0" t="0" r="0" b="0"/>
                  <wp:docPr id="28" name="Obraz 28" descr="Pojemnik GN 2/3 gł. 10 cm ze stali nierdzew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ojemnik GN 2/3 gł. 10 cm ze stali nierdzewn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 stali nierdzewnej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GN 1/1 sito wys 100</w:t>
            </w: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7B052F">
              <w:rPr>
                <w:noProof/>
                <w:lang w:eastAsia="pl-PL"/>
              </w:rPr>
              <w:drawing>
                <wp:inline distT="0" distB="0" distL="0" distR="0" wp14:anchorId="4BE2195F" wp14:editId="3BF41FF6">
                  <wp:extent cx="1444828" cy="771525"/>
                  <wp:effectExtent l="0" t="0" r="3175" b="0"/>
                  <wp:docPr id="27" name="Obraz 27" descr="Pojemnik stalowy perforowany GN 1/1 40 mm Prix Tom-Gast VL-11040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jemnik stalowy perforowany GN 1/1 40 mm Prix Tom-Gast VL-11040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92" b="-1"/>
                          <a:stretch/>
                        </pic:blipFill>
                        <pic:spPr bwMode="auto">
                          <a:xfrm>
                            <a:off x="0" y="0"/>
                            <a:ext cx="1466795" cy="78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 stali nierdzewnej</w:t>
            </w:r>
          </w:p>
          <w:p w:rsidR="00E205B5" w:rsidRDefault="00E205B5">
            <w:pPr>
              <w:rPr>
                <w:sz w:val="24"/>
                <w:szCs w:val="24"/>
              </w:rPr>
            </w:pPr>
          </w:p>
          <w:p w:rsidR="00E205B5" w:rsidRDefault="00E205B5">
            <w:pPr>
              <w:rPr>
                <w:sz w:val="24"/>
                <w:szCs w:val="24"/>
              </w:rPr>
            </w:pPr>
          </w:p>
          <w:p w:rsidR="00E205B5" w:rsidRDefault="00E205B5">
            <w:pPr>
              <w:rPr>
                <w:sz w:val="24"/>
                <w:szCs w:val="24"/>
              </w:rPr>
            </w:pPr>
          </w:p>
          <w:p w:rsidR="00E205B5" w:rsidRDefault="00E205B5">
            <w:pPr>
              <w:rPr>
                <w:sz w:val="24"/>
                <w:szCs w:val="24"/>
              </w:rPr>
            </w:pPr>
          </w:p>
          <w:p w:rsidR="00E205B5" w:rsidRDefault="00E205B5">
            <w:pPr>
              <w:rPr>
                <w:sz w:val="24"/>
                <w:szCs w:val="24"/>
              </w:rPr>
            </w:pPr>
          </w:p>
          <w:p w:rsidR="00E205B5" w:rsidRDefault="00E205B5">
            <w:pPr>
              <w:rPr>
                <w:sz w:val="24"/>
                <w:szCs w:val="24"/>
              </w:rPr>
            </w:pPr>
          </w:p>
          <w:p w:rsidR="00E205B5" w:rsidRDefault="00E205B5">
            <w:pPr>
              <w:rPr>
                <w:sz w:val="24"/>
                <w:szCs w:val="24"/>
              </w:rPr>
            </w:pPr>
          </w:p>
          <w:p w:rsidR="00E205B5" w:rsidRDefault="00E205B5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GN 1/1 wys 65</w:t>
            </w: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D9CA61" wp14:editId="6735B68A">
                  <wp:extent cx="866775" cy="866775"/>
                  <wp:effectExtent l="0" t="0" r="9525" b="9525"/>
                  <wp:docPr id="26" name="Obraz 26" descr="https://encrypted-tbn0.gstatic.com/images?q=tbn%3AANd9GcQ0v8GhF04pGLDF2jSIW-jBHmW67olad9mX0dXhyEcc0RqGDoUGfannvHWreWX7gk9ayKPH_Zs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ncrypted-tbn0.gstatic.com/images?q=tbn%3AANd9GcQ0v8GhF04pGLDF2jSIW-jBHmW67olad9mX0dXhyEcc0RqGDoUGfannvHWreWX7gk9ayKPH_Zs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 stali nierdzewnej</w:t>
            </w:r>
          </w:p>
          <w:p w:rsidR="00EA0D0C" w:rsidRDefault="00EA0D0C">
            <w:pPr>
              <w:rPr>
                <w:sz w:val="24"/>
                <w:szCs w:val="24"/>
              </w:rPr>
            </w:pPr>
          </w:p>
          <w:p w:rsidR="00EA0D0C" w:rsidRDefault="00EA0D0C">
            <w:pPr>
              <w:rPr>
                <w:sz w:val="24"/>
                <w:szCs w:val="24"/>
              </w:rPr>
            </w:pPr>
          </w:p>
          <w:p w:rsidR="00EA0D0C" w:rsidRDefault="00EA0D0C">
            <w:pPr>
              <w:rPr>
                <w:sz w:val="24"/>
                <w:szCs w:val="24"/>
              </w:rPr>
            </w:pPr>
          </w:p>
          <w:p w:rsidR="00EA0D0C" w:rsidRDefault="00EA0D0C">
            <w:pPr>
              <w:rPr>
                <w:sz w:val="24"/>
                <w:szCs w:val="24"/>
              </w:rPr>
            </w:pPr>
          </w:p>
          <w:p w:rsidR="00EA0D0C" w:rsidRDefault="00EA0D0C">
            <w:pPr>
              <w:rPr>
                <w:sz w:val="24"/>
                <w:szCs w:val="24"/>
              </w:rPr>
            </w:pPr>
          </w:p>
          <w:p w:rsidR="00EA0D0C" w:rsidRDefault="00EA0D0C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GN ½ wys 200</w:t>
            </w: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700934">
              <w:rPr>
                <w:noProof/>
                <w:lang w:eastAsia="pl-PL"/>
              </w:rPr>
              <w:drawing>
                <wp:inline distT="0" distB="0" distL="0" distR="0" wp14:anchorId="6A9B890E" wp14:editId="6BE5CFAD">
                  <wp:extent cx="866775" cy="866775"/>
                  <wp:effectExtent l="0" t="0" r="9525" b="9525"/>
                  <wp:docPr id="25" name="Obraz 25" descr="https://encrypted-tbn0.gstatic.com/images?q=tbn%3AANd9GcTVAZJpoCVSiIwjddKzKl14KRU6RLs_M-WqK66i68lDdvtB1f2R7-xYtSNQR0VUeZi18z5gSxY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0.gstatic.com/images?q=tbn%3AANd9GcTVAZJpoCVSiIwjddKzKl14KRU6RLs_M-WqK66i68lDdvtB1f2R7-xYtSNQR0VUeZi18z5gSxY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 stali nierdzewnej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GN ¼ wys 200</w:t>
            </w: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FE4616" wp14:editId="14D3B481">
                  <wp:extent cx="781050" cy="781050"/>
                  <wp:effectExtent l="0" t="0" r="0" b="0"/>
                  <wp:docPr id="24" name="Obraz 24" descr="https://encrypted-tbn0.gstatic.com/images?q=tbn%3AANd9GcTbV8tojAhCJjBpdkUr-9GHR8tb7kmHMB1E3a1B_qmgQGtRkj0xAFqHMmbcMqbh3rHTDZ6OzHc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ncrypted-tbn0.gstatic.com/images?q=tbn%3AANd9GcTbV8tojAhCJjBpdkUr-9GHR8tb7kmHMB1E3a1B_qmgQGtRkj0xAFqHMmbcMqbh3rHTDZ6OzHc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 stali nierdzewnej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GN 1/3 wys 200</w:t>
            </w: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FD7C68" wp14:editId="659A5EC5">
                  <wp:extent cx="742950" cy="742950"/>
                  <wp:effectExtent l="0" t="0" r="0" b="0"/>
                  <wp:docPr id="23" name="Obraz 23" descr="https://encrypted-tbn0.gstatic.com/images?q=tbn%3AANd9GcSV1OAeTRluv04Skfs3htkh1LEx8Vcj1xiG9jk6jGMf1kg8hrc9yWDsmV6VN0B_kaSjSdkHr1nT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encrypted-tbn0.gstatic.com/images?q=tbn%3AANd9GcSV1OAeTRluv04Skfs3htkh1LEx8Vcj1xiG9jk6jGMf1kg8hrc9yWDsmV6VN0B_kaSjSdkHr1nT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DE5685" w:rsidRDefault="00724F26">
            <w:pPr>
              <w:rPr>
                <w:sz w:val="24"/>
                <w:szCs w:val="24"/>
              </w:rPr>
            </w:pPr>
            <w:r w:rsidRPr="00724F26">
              <w:rPr>
                <w:sz w:val="24"/>
                <w:szCs w:val="24"/>
              </w:rPr>
              <w:t>Ze stali nierdzewnej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DE5685" w:rsidRDefault="00F61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2326" w:type="dxa"/>
          </w:tcPr>
          <w:p w:rsidR="00DE5685" w:rsidRDefault="00DE568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Blachy do smażenia GN1/1 wys 20</w:t>
            </w: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163745" w:rsidRDefault="00163745" w:rsidP="00467107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ECB7C3" wp14:editId="07527087">
                  <wp:extent cx="1028700" cy="1028700"/>
                  <wp:effectExtent l="0" t="0" r="0" b="0"/>
                  <wp:docPr id="22" name="Obraz 22" descr="https://encrypted-tbn0.gstatic.com/images?q=tbn%3AANd9GcSc6ZA794NQVPhbBOwqc7ycxTK1bcXl6okQmJ6GCUACPCrpvQbna9hQPI4Cuw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ncrypted-tbn0.gstatic.com/images?q=tbn%3AANd9GcSc6ZA794NQVPhbBOwqc7ycxTK1bcXl6okQmJ6GCUACPCrpvQbna9hQPI4Cuw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Emaliowane</w:t>
            </w:r>
          </w:p>
        </w:tc>
        <w:tc>
          <w:tcPr>
            <w:tcW w:w="576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DE5685" w:rsidRDefault="00DE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3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DE5685" w:rsidRDefault="00DE5685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2326" w:type="dxa"/>
          </w:tcPr>
          <w:p w:rsidR="00300C0D" w:rsidRDefault="00300C0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Blachy do smażenia GN 1/1 wys 20 </w:t>
            </w:r>
          </w:p>
          <w:p w:rsidR="00163745" w:rsidRDefault="00163745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163745" w:rsidRDefault="00163745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770F0B" wp14:editId="53890F28">
                  <wp:extent cx="1190625" cy="793750"/>
                  <wp:effectExtent l="0" t="0" r="9525" b="6350"/>
                  <wp:docPr id="21" name="Obraz 21" descr="Znalezione obrazy dla zapytania: blachy do smażenia GN1/1 wys 200mm z powłoką nieprzywierając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: blachy do smażenia GN1/1 wys 200mm z powłoką nieprzywierając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53" cy="79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Kuchnia</w:t>
            </w:r>
          </w:p>
        </w:tc>
        <w:tc>
          <w:tcPr>
            <w:tcW w:w="8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0D" w:rsidRPr="00300C0D" w:rsidRDefault="00300C0D" w:rsidP="00300C0D">
            <w:pPr>
              <w:pStyle w:val="Nagwek1"/>
              <w:shd w:val="clear" w:color="auto" w:fill="FFFFFF"/>
              <w:spacing w:before="0"/>
              <w:outlineLvl w:val="0"/>
              <w:rPr>
                <w:rFonts w:asciiTheme="minorHAnsi" w:hAnsiTheme="minorHAnsi" w:cstheme="minorHAnsi"/>
                <w:b w:val="0"/>
                <w:color w:val="212529"/>
                <w:sz w:val="24"/>
                <w:szCs w:val="24"/>
              </w:rPr>
            </w:pPr>
            <w:r w:rsidRPr="00300C0D">
              <w:rPr>
                <w:rFonts w:asciiTheme="minorHAnsi" w:hAnsiTheme="minorHAnsi" w:cstheme="minorHAnsi"/>
                <w:b w:val="0"/>
                <w:color w:val="212529"/>
                <w:sz w:val="24"/>
                <w:szCs w:val="24"/>
              </w:rPr>
              <w:t>Blacha do smażenia i pieczenia z powłoką TriLax , nieprzywierająca</w:t>
            </w:r>
          </w:p>
          <w:p w:rsidR="00300C0D" w:rsidRPr="00700934" w:rsidRDefault="00300C0D" w:rsidP="00300C0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6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2326" w:type="dxa"/>
          </w:tcPr>
          <w:p w:rsidR="00300C0D" w:rsidRDefault="00300C0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Termos do herbaty </w:t>
            </w:r>
            <w:r w:rsidR="00097470">
              <w:rPr>
                <w:sz w:val="24"/>
                <w:szCs w:val="24"/>
              </w:rPr>
              <w:t xml:space="preserve">poj. </w:t>
            </w:r>
            <w:r>
              <w:rPr>
                <w:sz w:val="24"/>
                <w:szCs w:val="24"/>
              </w:rPr>
              <w:t>2 l</w:t>
            </w:r>
          </w:p>
          <w:p w:rsidR="00D002DD" w:rsidRDefault="00D002D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D002DD" w:rsidRDefault="00D002D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D832D0" wp14:editId="582239E4">
                  <wp:extent cx="809625" cy="809625"/>
                  <wp:effectExtent l="0" t="0" r="0" b="9525"/>
                  <wp:docPr id="19" name="Obraz 19" descr="Termos stołowy 2 l z przyciskiem | TECHNICA, Diplomat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8" descr="Termos stołowy 2 l z przyciskiem | TECHNICA, Diplomat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Mag.talerzy</w:t>
            </w:r>
          </w:p>
        </w:tc>
        <w:tc>
          <w:tcPr>
            <w:tcW w:w="8175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 stali nierdzewnej</w:t>
            </w:r>
          </w:p>
        </w:tc>
        <w:tc>
          <w:tcPr>
            <w:tcW w:w="576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 w:rsidRPr="00827B14">
              <w:rPr>
                <w:sz w:val="24"/>
                <w:szCs w:val="24"/>
              </w:rPr>
              <w:t>10</w:t>
            </w:r>
          </w:p>
        </w:tc>
        <w:tc>
          <w:tcPr>
            <w:tcW w:w="88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2326" w:type="dxa"/>
          </w:tcPr>
          <w:p w:rsidR="00300C0D" w:rsidRDefault="00300C0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Dzbanek do mleka poj</w:t>
            </w:r>
            <w:r w:rsidR="0009747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2 l</w:t>
            </w:r>
          </w:p>
          <w:p w:rsidR="00D002DD" w:rsidRDefault="00D002D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25CB2C1" wp14:editId="09424985">
                  <wp:extent cx="676275" cy="676275"/>
                  <wp:effectExtent l="0" t="0" r="9525" b="9525"/>
                  <wp:docPr id="10" name="Obraz 10" descr="Dzbanek stalowy do mleka&lt;br /&gt;model: 372200&lt;br /&gt;producent: Stalg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9" descr="Dzbanek stalowy do mleka&lt;br /&gt;model: 372200&lt;br /&gt;producent: Stalg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Mag. talerzy</w:t>
            </w:r>
          </w:p>
        </w:tc>
        <w:tc>
          <w:tcPr>
            <w:tcW w:w="8175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 stali nierdzewnej</w:t>
            </w:r>
          </w:p>
        </w:tc>
        <w:tc>
          <w:tcPr>
            <w:tcW w:w="576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8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2326" w:type="dxa"/>
          </w:tcPr>
          <w:p w:rsidR="00300C0D" w:rsidRDefault="00300C0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DD4864">
              <w:rPr>
                <w:sz w:val="24"/>
                <w:szCs w:val="24"/>
              </w:rPr>
              <w:t>Stół z basenem jednokomorowym do mycia  garnków</w:t>
            </w:r>
          </w:p>
          <w:p w:rsidR="00D002DD" w:rsidRDefault="00D002D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</w:p>
          <w:p w:rsidR="00D002DD" w:rsidRDefault="00D002D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8F5746" wp14:editId="3813C3BD">
                  <wp:extent cx="628650" cy="628650"/>
                  <wp:effectExtent l="0" t="0" r="0" b="0"/>
                  <wp:docPr id="7" name="Obraz 7" descr="Stół z basenem jednokomorowym Revolution 800x600x(H)850 kod 230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2" descr="Stół z basenem jednokomorowym Revolution 800x600x(H)850 kod 230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Zmywalnia</w:t>
            </w:r>
          </w:p>
        </w:tc>
        <w:tc>
          <w:tcPr>
            <w:tcW w:w="8175" w:type="dxa"/>
          </w:tcPr>
          <w:p w:rsidR="00300C0D" w:rsidRPr="000C6637" w:rsidRDefault="00300C0D" w:rsidP="00300C0D">
            <w:pPr>
              <w:rPr>
                <w:sz w:val="24"/>
                <w:szCs w:val="24"/>
              </w:rPr>
            </w:pPr>
            <w:r w:rsidRPr="000C6637">
              <w:rPr>
                <w:sz w:val="24"/>
                <w:szCs w:val="24"/>
              </w:rPr>
              <w:t xml:space="preserve">Ze stali nierdzewnej </w:t>
            </w:r>
          </w:p>
          <w:p w:rsidR="00300C0D" w:rsidRPr="000C6637" w:rsidRDefault="00097470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="00300C0D" w:rsidRPr="000C6637">
              <w:rPr>
                <w:sz w:val="24"/>
                <w:szCs w:val="24"/>
              </w:rPr>
              <w:t xml:space="preserve">ysokość: 850 mm, </w:t>
            </w:r>
          </w:p>
          <w:p w:rsidR="00300C0D" w:rsidRPr="000C6637" w:rsidRDefault="00097470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300C0D" w:rsidRPr="000C6637">
              <w:rPr>
                <w:sz w:val="24"/>
                <w:szCs w:val="24"/>
              </w:rPr>
              <w:t xml:space="preserve">ługość 1000 mm,  </w:t>
            </w:r>
          </w:p>
          <w:p w:rsidR="00300C0D" w:rsidRPr="000C6637" w:rsidRDefault="00097470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</w:t>
            </w:r>
            <w:r w:rsidR="00300C0D" w:rsidRPr="000C6637">
              <w:rPr>
                <w:sz w:val="24"/>
                <w:szCs w:val="24"/>
              </w:rPr>
              <w:t xml:space="preserve">erokość 1000 mm, </w:t>
            </w:r>
          </w:p>
          <w:p w:rsidR="00300C0D" w:rsidRPr="000C6637" w:rsidRDefault="00097470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="00300C0D" w:rsidRPr="000C6637">
              <w:rPr>
                <w:sz w:val="24"/>
                <w:szCs w:val="24"/>
              </w:rPr>
              <w:t>łębokość: 500</w:t>
            </w:r>
            <w:r>
              <w:rPr>
                <w:sz w:val="24"/>
                <w:szCs w:val="24"/>
              </w:rPr>
              <w:t xml:space="preserve"> m</w:t>
            </w:r>
            <w:r w:rsidR="00300C0D" w:rsidRPr="000C6637">
              <w:rPr>
                <w:sz w:val="24"/>
                <w:szCs w:val="24"/>
              </w:rPr>
              <w:t>m,</w:t>
            </w:r>
          </w:p>
          <w:p w:rsidR="00300C0D" w:rsidRPr="000C6637" w:rsidRDefault="00097470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300C0D" w:rsidRPr="000C6637">
              <w:rPr>
                <w:sz w:val="24"/>
                <w:szCs w:val="24"/>
              </w:rPr>
              <w:t>a nóżkach</w:t>
            </w:r>
          </w:p>
          <w:p w:rsidR="00300C0D" w:rsidRDefault="00300C0D" w:rsidP="00300C0D">
            <w:pPr>
              <w:rPr>
                <w:sz w:val="24"/>
                <w:szCs w:val="24"/>
              </w:rPr>
            </w:pPr>
            <w:r w:rsidRPr="000C6637">
              <w:rPr>
                <w:sz w:val="24"/>
                <w:szCs w:val="24"/>
              </w:rPr>
              <w:t>Pomiar rzeczywisty na miejscu, z montażem</w:t>
            </w:r>
          </w:p>
        </w:tc>
        <w:tc>
          <w:tcPr>
            <w:tcW w:w="576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2326" w:type="dxa"/>
          </w:tcPr>
          <w:p w:rsidR="00300C0D" w:rsidRDefault="00300C0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DD4864">
              <w:rPr>
                <w:sz w:val="24"/>
                <w:szCs w:val="24"/>
              </w:rPr>
              <w:t>Szafka do pomieszczenia socjalnego</w:t>
            </w:r>
          </w:p>
          <w:p w:rsidR="00D002DD" w:rsidRPr="006C164E" w:rsidRDefault="00D002DD" w:rsidP="00300C0D">
            <w:pPr>
              <w:tabs>
                <w:tab w:val="left" w:pos="2325"/>
                <w:tab w:val="right" w:pos="2663"/>
              </w:tabs>
              <w:rPr>
                <w:color w:val="FF0000"/>
                <w:sz w:val="24"/>
                <w:szCs w:val="24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1312" behindDoc="0" locked="0" layoutInCell="1" allowOverlap="0" wp14:anchorId="05AC54EB" wp14:editId="3F427118">
                  <wp:simplePos x="0" y="0"/>
                  <wp:positionH relativeFrom="page">
                    <wp:posOffset>67310</wp:posOffset>
                  </wp:positionH>
                  <wp:positionV relativeFrom="page">
                    <wp:posOffset>760730</wp:posOffset>
                  </wp:positionV>
                  <wp:extent cx="942975" cy="752475"/>
                  <wp:effectExtent l="0" t="0" r="9525" b="9525"/>
                  <wp:wrapTopAndBottom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0" t="9871" r="59756" b="78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Pom. socjal.</w:t>
            </w:r>
          </w:p>
        </w:tc>
        <w:tc>
          <w:tcPr>
            <w:tcW w:w="8175" w:type="dxa"/>
          </w:tcPr>
          <w:p w:rsidR="00300C0D" w:rsidRPr="000C6637" w:rsidRDefault="00DC45DC" w:rsidP="00300C0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300C0D" w:rsidRPr="000C6637">
              <w:rPr>
                <w:sz w:val="24"/>
                <w:szCs w:val="24"/>
              </w:rPr>
              <w:t>iały front, zielone długie uchwyty</w:t>
            </w:r>
          </w:p>
          <w:p w:rsidR="00300C0D" w:rsidRPr="000C6637" w:rsidRDefault="00300C0D" w:rsidP="00300C0D">
            <w:pPr>
              <w:jc w:val="both"/>
              <w:rPr>
                <w:sz w:val="24"/>
                <w:szCs w:val="24"/>
              </w:rPr>
            </w:pPr>
            <w:r w:rsidRPr="000C6637">
              <w:rPr>
                <w:sz w:val="24"/>
                <w:szCs w:val="24"/>
              </w:rPr>
              <w:t>Szafa  wym. 824x800x400 mm, dwoje drzwi na całej wysokości szafy , w środku jedna półka, odległość między półkami zgodna z międzynarodowym standardem OH (327mm); konstrukcja szafy wieńcowa z wieńcami nachodzącymi na drzwi; szafa w całości wykonana z meblowej płyty wiórowej powlekanej obustronnie melaminą o klasie higieniczności E1 (korpus, półki, fronty, ) gr. 18mm; krawędzie płyty oklejone obrzeżem PCV gr. 2mm w kolorze płyty meblowej; uchwyty z drewna litego malowane trzykrotnie lakierem ekologicznym w każdym skrzydle drzwiowym po 1szt. o wym. 37,6x5x2,8cm; skrzydła szafy zamykane na zamek patentowy z 2szt. kluczy łamanych - wzmocnionych przed złamaniem; wieniec dolny wyposażony w 4 stopki regulowane (poziomowanie szafy do 1,5cm) od wewnątrz mebla; zawiasy metalowe puszkowe do drzwi wpuszczanych o kącie rozwarcia min. 100 st. pozwalające na szybki montaż drzwi bez użycia narzędzi ; korpus grafit, drzwi białe, uchwyty zielone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76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2326" w:type="dxa"/>
          </w:tcPr>
          <w:p w:rsidR="00300C0D" w:rsidRDefault="00300C0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Szafa do pomieszczenia socj.</w:t>
            </w:r>
          </w:p>
          <w:p w:rsidR="00D002DD" w:rsidRPr="00DD4864" w:rsidRDefault="00D002DD" w:rsidP="00300C0D">
            <w:pPr>
              <w:tabs>
                <w:tab w:val="left" w:pos="2325"/>
                <w:tab w:val="right" w:pos="2663"/>
              </w:tabs>
              <w:rPr>
                <w:sz w:val="24"/>
                <w:szCs w:val="24"/>
              </w:rPr>
            </w:pPr>
            <w:r w:rsidRPr="00B90337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9264" behindDoc="0" locked="0" layoutInCell="1" allowOverlap="0" wp14:anchorId="47672900" wp14:editId="5B9CAE21">
                  <wp:simplePos x="0" y="0"/>
                  <wp:positionH relativeFrom="page">
                    <wp:posOffset>67310</wp:posOffset>
                  </wp:positionH>
                  <wp:positionV relativeFrom="page">
                    <wp:posOffset>762635</wp:posOffset>
                  </wp:positionV>
                  <wp:extent cx="771525" cy="714375"/>
                  <wp:effectExtent l="0" t="0" r="9525" b="9525"/>
                  <wp:wrapTopAndBottom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11" t="7973" r="19000" b="80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Pom. socjal</w:t>
            </w:r>
          </w:p>
        </w:tc>
        <w:tc>
          <w:tcPr>
            <w:tcW w:w="8175" w:type="dxa"/>
          </w:tcPr>
          <w:p w:rsidR="00300C0D" w:rsidRDefault="00300C0D" w:rsidP="00300C0D">
            <w:pPr>
              <w:jc w:val="both"/>
              <w:rPr>
                <w:sz w:val="24"/>
                <w:szCs w:val="24"/>
              </w:rPr>
            </w:pPr>
            <w:r w:rsidRPr="000C6637">
              <w:rPr>
                <w:sz w:val="24"/>
                <w:szCs w:val="20"/>
              </w:rPr>
              <w:t>Szafa i wym. 824x400x400 mm, cztery szuflady na całej szerokości szafy; konstrukcja szafy wieńcowa z wieńcami nachodzącymi na drzwi; szafa w całości wykonana z meblowej płyty wiórowej powlekanej obustronnie melaminą o klasie higieniczności E1 (korpus, półki, fronty, ) gr. 18mm; krawędzie płyty oklejone obrzeżem PCV gr. 2mm w kolorze płyty meblowej; uchwyty z drewna litego malowane trzykrotnie lakierem ekologicznym w każdej szufladzie po 1szt. o wym. 37,6x5x2,8cm; wieniec dolny wyposażony w 4 stopki regulowane (poziomowanie szafy do 1,5cm) od wewnątrz mebla; korpus grafit, fronty białe, uchwyty zielone.</w:t>
            </w:r>
          </w:p>
        </w:tc>
        <w:tc>
          <w:tcPr>
            <w:tcW w:w="576" w:type="dxa"/>
          </w:tcPr>
          <w:p w:rsidR="00300C0D" w:rsidRDefault="00392837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300C0D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0D" w:rsidRPr="00300C0D" w:rsidRDefault="00300C0D" w:rsidP="00300C0D">
            <w:pPr>
              <w:tabs>
                <w:tab w:val="left" w:pos="2325"/>
                <w:tab w:val="right" w:pos="2663"/>
              </w:tabs>
              <w:rPr>
                <w:rFonts w:cstheme="minorHAnsi"/>
                <w:sz w:val="24"/>
                <w:szCs w:val="24"/>
              </w:rPr>
            </w:pPr>
            <w:r w:rsidRPr="00300C0D">
              <w:rPr>
                <w:rFonts w:cstheme="minorHAnsi"/>
                <w:sz w:val="24"/>
                <w:szCs w:val="24"/>
              </w:rPr>
              <w:t>Szafka pod zlewozmywak</w:t>
            </w:r>
          </w:p>
          <w:p w:rsidR="00300C0D" w:rsidRPr="00300C0D" w:rsidRDefault="00300C0D" w:rsidP="00300C0D">
            <w:pPr>
              <w:tabs>
                <w:tab w:val="left" w:pos="2325"/>
                <w:tab w:val="right" w:pos="2663"/>
              </w:tabs>
              <w:rPr>
                <w:rFonts w:cstheme="minorHAnsi"/>
                <w:sz w:val="24"/>
                <w:szCs w:val="24"/>
              </w:rPr>
            </w:pPr>
            <w:r w:rsidRPr="00300C0D">
              <w:rPr>
                <w:rFonts w:cstheme="min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9D5C3FA" wp14:editId="58CC1C0B">
                  <wp:extent cx="771525" cy="771525"/>
                  <wp:effectExtent l="0" t="0" r="9525" b="9525"/>
                  <wp:docPr id="2" name="Obraz 2" descr="Alicja Szafka dolna 80 cm pod zlewozmywak Biały / Bi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8" descr="Alicja Szafka dolna 80 cm pod zlewozmywak Biały / Bia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0D" w:rsidRPr="00300C0D" w:rsidRDefault="00300C0D" w:rsidP="00300C0D">
            <w:pPr>
              <w:rPr>
                <w:rFonts w:cstheme="minorHAnsi"/>
                <w:sz w:val="24"/>
                <w:szCs w:val="24"/>
              </w:rPr>
            </w:pPr>
            <w:r w:rsidRPr="00300C0D">
              <w:rPr>
                <w:rFonts w:cstheme="minorHAnsi"/>
                <w:sz w:val="24"/>
                <w:szCs w:val="24"/>
              </w:rPr>
              <w:t>Do pomieszcz. socjal.</w:t>
            </w:r>
          </w:p>
        </w:tc>
        <w:tc>
          <w:tcPr>
            <w:tcW w:w="8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0D" w:rsidRDefault="00DF3444" w:rsidP="00300C0D">
            <w:pPr>
              <w:rPr>
                <w:rFonts w:cstheme="minorHAnsi"/>
                <w:sz w:val="24"/>
                <w:szCs w:val="24"/>
              </w:rPr>
            </w:pPr>
            <w:r w:rsidRPr="00DF3444">
              <w:rPr>
                <w:rFonts w:cstheme="minorHAnsi"/>
                <w:sz w:val="24"/>
                <w:szCs w:val="24"/>
              </w:rPr>
              <w:t>Biała standard</w:t>
            </w:r>
          </w:p>
          <w:p w:rsidR="00C55625" w:rsidRDefault="00C55625" w:rsidP="00300C0D">
            <w:pPr>
              <w:rPr>
                <w:rFonts w:cstheme="minorHAnsi"/>
                <w:sz w:val="24"/>
                <w:szCs w:val="24"/>
              </w:rPr>
            </w:pPr>
          </w:p>
          <w:p w:rsidR="00C55625" w:rsidRDefault="00C55625" w:rsidP="00300C0D">
            <w:pPr>
              <w:rPr>
                <w:rFonts w:cstheme="minorHAnsi"/>
                <w:sz w:val="24"/>
                <w:szCs w:val="24"/>
              </w:rPr>
            </w:pPr>
          </w:p>
          <w:p w:rsidR="00C55625" w:rsidRDefault="00C55625" w:rsidP="00300C0D">
            <w:pPr>
              <w:rPr>
                <w:rFonts w:cstheme="minorHAnsi"/>
                <w:sz w:val="24"/>
                <w:szCs w:val="24"/>
              </w:rPr>
            </w:pPr>
          </w:p>
          <w:p w:rsidR="00C55625" w:rsidRDefault="00C55625" w:rsidP="00300C0D">
            <w:pPr>
              <w:rPr>
                <w:rFonts w:cstheme="minorHAnsi"/>
                <w:sz w:val="24"/>
                <w:szCs w:val="24"/>
              </w:rPr>
            </w:pPr>
          </w:p>
          <w:p w:rsidR="00C55625" w:rsidRDefault="00C55625" w:rsidP="00300C0D">
            <w:pPr>
              <w:rPr>
                <w:rFonts w:cstheme="minorHAnsi"/>
                <w:sz w:val="24"/>
                <w:szCs w:val="24"/>
              </w:rPr>
            </w:pPr>
          </w:p>
          <w:p w:rsidR="00C55625" w:rsidRPr="00300C0D" w:rsidRDefault="00C55625" w:rsidP="00300C0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76" w:type="dxa"/>
          </w:tcPr>
          <w:p w:rsidR="00300C0D" w:rsidRPr="00300C0D" w:rsidRDefault="00392837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szt</w:t>
            </w:r>
          </w:p>
        </w:tc>
        <w:tc>
          <w:tcPr>
            <w:tcW w:w="554" w:type="dxa"/>
          </w:tcPr>
          <w:p w:rsidR="00300C0D" w:rsidRPr="00300C0D" w:rsidRDefault="00300C0D" w:rsidP="00300C0D">
            <w:pPr>
              <w:rPr>
                <w:sz w:val="24"/>
                <w:szCs w:val="24"/>
              </w:rPr>
            </w:pPr>
            <w:r w:rsidRPr="00300C0D"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</w:tr>
      <w:tr w:rsidR="00C10354" w:rsidTr="00F23B89">
        <w:tc>
          <w:tcPr>
            <w:tcW w:w="489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0D" w:rsidRPr="00300C0D" w:rsidRDefault="00300C0D" w:rsidP="00300C0D">
            <w:pPr>
              <w:tabs>
                <w:tab w:val="left" w:pos="2325"/>
                <w:tab w:val="right" w:pos="2663"/>
              </w:tabs>
              <w:rPr>
                <w:rFonts w:cstheme="minorHAnsi"/>
                <w:sz w:val="24"/>
                <w:szCs w:val="24"/>
              </w:rPr>
            </w:pPr>
            <w:r w:rsidRPr="00300C0D">
              <w:rPr>
                <w:rFonts w:cstheme="minorHAnsi"/>
                <w:sz w:val="24"/>
                <w:szCs w:val="24"/>
              </w:rPr>
              <w:t>Uzdatniacz wody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0D" w:rsidRPr="00300C0D" w:rsidRDefault="00300C0D" w:rsidP="00300C0D">
            <w:pPr>
              <w:rPr>
                <w:rFonts w:cstheme="minorHAnsi"/>
                <w:sz w:val="24"/>
                <w:szCs w:val="24"/>
              </w:rPr>
            </w:pPr>
            <w:r w:rsidRPr="00300C0D">
              <w:rPr>
                <w:rFonts w:cstheme="minorHAnsi"/>
                <w:sz w:val="24"/>
                <w:szCs w:val="24"/>
              </w:rPr>
              <w:t>Do pieca konwekc.</w:t>
            </w:r>
          </w:p>
        </w:tc>
        <w:tc>
          <w:tcPr>
            <w:tcW w:w="8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C0D" w:rsidRDefault="00DF3444" w:rsidP="00300C0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</w:t>
            </w:r>
            <w:r w:rsidR="00300C0D" w:rsidRPr="00B90337">
              <w:rPr>
                <w:rFonts w:cstheme="minorHAnsi"/>
                <w:sz w:val="24"/>
                <w:szCs w:val="24"/>
              </w:rPr>
              <w:t>lość uzdatnionej wody przy 10st.dh 3600  litrów</w:t>
            </w:r>
          </w:p>
          <w:p w:rsidR="00300C0D" w:rsidRDefault="00300C0D" w:rsidP="00300C0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Poprawa jakości wody:</w:t>
            </w:r>
          </w:p>
          <w:p w:rsidR="00300C0D" w:rsidRDefault="00300C0D" w:rsidP="00300C0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ph obojętne</w:t>
            </w:r>
          </w:p>
          <w:p w:rsidR="00300C0D" w:rsidRDefault="00300C0D" w:rsidP="00300C0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redukcja twardości węglanowej do poziomu 4-78 dh</w:t>
            </w:r>
          </w:p>
          <w:p w:rsidR="00300C0D" w:rsidRDefault="00300C0D" w:rsidP="00300C0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-redukcja TDS</w:t>
            </w:r>
          </w:p>
          <w:p w:rsidR="00300C0D" w:rsidRDefault="00300C0D" w:rsidP="00300C0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przesunięcie chloru i innych zanieczyszczeń pogarszających smak i zapach wody</w:t>
            </w:r>
          </w:p>
          <w:p w:rsidR="00300C0D" w:rsidRDefault="00300C0D" w:rsidP="00300C0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Łatwość w obsłudze:</w:t>
            </w:r>
          </w:p>
          <w:p w:rsidR="00300C0D" w:rsidRDefault="00300C0D" w:rsidP="00300C0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prosta wymiana wkładów</w:t>
            </w:r>
          </w:p>
          <w:p w:rsidR="00300C0D" w:rsidRPr="00F60B77" w:rsidRDefault="00300C0D" w:rsidP="00300C0D">
            <w:pPr>
              <w:rPr>
                <w:rFonts w:cstheme="minorHAnsi"/>
                <w:sz w:val="24"/>
                <w:szCs w:val="24"/>
                <w:highlight w:val="yellow"/>
              </w:rPr>
            </w:pPr>
            <w:r>
              <w:rPr>
                <w:rFonts w:cstheme="minorHAnsi"/>
                <w:sz w:val="24"/>
                <w:szCs w:val="24"/>
              </w:rPr>
              <w:t>- automatyczna blokada przepływu przy wymianie filtra</w:t>
            </w:r>
          </w:p>
        </w:tc>
        <w:tc>
          <w:tcPr>
            <w:tcW w:w="576" w:type="dxa"/>
          </w:tcPr>
          <w:p w:rsidR="00300C0D" w:rsidRPr="00300C0D" w:rsidRDefault="00392837" w:rsidP="00300C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300C0D" w:rsidRPr="00300C0D">
              <w:rPr>
                <w:sz w:val="24"/>
                <w:szCs w:val="24"/>
              </w:rPr>
              <w:t>zt</w:t>
            </w:r>
          </w:p>
        </w:tc>
        <w:tc>
          <w:tcPr>
            <w:tcW w:w="554" w:type="dxa"/>
          </w:tcPr>
          <w:p w:rsidR="00300C0D" w:rsidRPr="00300C0D" w:rsidRDefault="00300C0D" w:rsidP="00300C0D">
            <w:pPr>
              <w:rPr>
                <w:sz w:val="24"/>
                <w:szCs w:val="24"/>
              </w:rPr>
            </w:pPr>
            <w:r w:rsidRPr="00300C0D"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  <w:tc>
          <w:tcPr>
            <w:tcW w:w="832" w:type="dxa"/>
          </w:tcPr>
          <w:p w:rsidR="00300C0D" w:rsidRDefault="00300C0D" w:rsidP="00300C0D">
            <w:pPr>
              <w:rPr>
                <w:sz w:val="24"/>
                <w:szCs w:val="24"/>
              </w:rPr>
            </w:pPr>
          </w:p>
        </w:tc>
      </w:tr>
      <w:tr w:rsidR="00F23B89" w:rsidTr="00F23B89">
        <w:tc>
          <w:tcPr>
            <w:tcW w:w="14556" w:type="dxa"/>
            <w:gridSpan w:val="7"/>
          </w:tcPr>
          <w:p w:rsidR="00F23B89" w:rsidRPr="00F23B89" w:rsidRDefault="00F23B89" w:rsidP="00D22093">
            <w:pPr>
              <w:jc w:val="right"/>
              <w:rPr>
                <w:b/>
                <w:sz w:val="24"/>
                <w:szCs w:val="24"/>
              </w:rPr>
            </w:pPr>
            <w:r w:rsidRPr="00F23B89">
              <w:rPr>
                <w:b/>
                <w:sz w:val="24"/>
                <w:szCs w:val="24"/>
              </w:rPr>
              <w:t>OGÓŁEM CENA BRUTTO</w:t>
            </w:r>
          </w:p>
        </w:tc>
        <w:tc>
          <w:tcPr>
            <w:tcW w:w="832" w:type="dxa"/>
          </w:tcPr>
          <w:p w:rsidR="00F23B89" w:rsidRDefault="00F23B89" w:rsidP="00300C0D">
            <w:pPr>
              <w:rPr>
                <w:sz w:val="24"/>
                <w:szCs w:val="24"/>
              </w:rPr>
            </w:pPr>
          </w:p>
        </w:tc>
      </w:tr>
    </w:tbl>
    <w:p w:rsidR="00276B62" w:rsidRPr="00276B62" w:rsidRDefault="00276B62">
      <w:pPr>
        <w:rPr>
          <w:b/>
          <w:sz w:val="24"/>
          <w:szCs w:val="24"/>
        </w:rPr>
      </w:pPr>
      <w:r w:rsidRPr="00276B62">
        <w:rPr>
          <w:b/>
          <w:sz w:val="24"/>
          <w:szCs w:val="24"/>
        </w:rPr>
        <w:t xml:space="preserve"> </w:t>
      </w:r>
    </w:p>
    <w:sectPr w:rsidR="00276B62" w:rsidRPr="00276B62" w:rsidSect="004D78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90619"/>
    <w:multiLevelType w:val="multilevel"/>
    <w:tmpl w:val="47F4B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550B1"/>
    <w:multiLevelType w:val="multilevel"/>
    <w:tmpl w:val="C8C23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05452"/>
    <w:multiLevelType w:val="multilevel"/>
    <w:tmpl w:val="04B6F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12387"/>
    <w:multiLevelType w:val="multilevel"/>
    <w:tmpl w:val="5B7C3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B8365F"/>
    <w:multiLevelType w:val="multilevel"/>
    <w:tmpl w:val="0EF4F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9E7EA4"/>
    <w:multiLevelType w:val="hybridMultilevel"/>
    <w:tmpl w:val="177AFDAC"/>
    <w:lvl w:ilvl="0" w:tplc="A9407C6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8619B0"/>
    <w:multiLevelType w:val="multilevel"/>
    <w:tmpl w:val="7B1E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9B2173"/>
    <w:multiLevelType w:val="multilevel"/>
    <w:tmpl w:val="04FA4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836EA"/>
    <w:multiLevelType w:val="hybridMultilevel"/>
    <w:tmpl w:val="B55AD4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1660DE"/>
    <w:multiLevelType w:val="multilevel"/>
    <w:tmpl w:val="CAEE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E14C61"/>
    <w:multiLevelType w:val="multilevel"/>
    <w:tmpl w:val="D4705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D0F75FB"/>
    <w:multiLevelType w:val="multilevel"/>
    <w:tmpl w:val="C362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544707"/>
    <w:multiLevelType w:val="multilevel"/>
    <w:tmpl w:val="46E2A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EF6AC0"/>
    <w:multiLevelType w:val="multilevel"/>
    <w:tmpl w:val="10D64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194E8E"/>
    <w:multiLevelType w:val="multilevel"/>
    <w:tmpl w:val="E4C61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321520"/>
    <w:multiLevelType w:val="multilevel"/>
    <w:tmpl w:val="63DE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7457E3"/>
    <w:multiLevelType w:val="multilevel"/>
    <w:tmpl w:val="D9A04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28C7134"/>
    <w:multiLevelType w:val="multilevel"/>
    <w:tmpl w:val="5BBA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D22458"/>
    <w:multiLevelType w:val="multilevel"/>
    <w:tmpl w:val="0562D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E453FE"/>
    <w:multiLevelType w:val="multilevel"/>
    <w:tmpl w:val="16C4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2963284"/>
    <w:multiLevelType w:val="multilevel"/>
    <w:tmpl w:val="7576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8"/>
  </w:num>
  <w:num w:numId="5">
    <w:abstractNumId w:val="5"/>
  </w:num>
  <w:num w:numId="6">
    <w:abstractNumId w:val="15"/>
  </w:num>
  <w:num w:numId="7">
    <w:abstractNumId w:val="17"/>
  </w:num>
  <w:num w:numId="8">
    <w:abstractNumId w:val="3"/>
  </w:num>
  <w:num w:numId="9">
    <w:abstractNumId w:val="2"/>
  </w:num>
  <w:num w:numId="10">
    <w:abstractNumId w:val="11"/>
  </w:num>
  <w:num w:numId="11">
    <w:abstractNumId w:val="4"/>
  </w:num>
  <w:num w:numId="12">
    <w:abstractNumId w:val="9"/>
  </w:num>
  <w:num w:numId="13">
    <w:abstractNumId w:val="10"/>
  </w:num>
  <w:num w:numId="14">
    <w:abstractNumId w:val="16"/>
  </w:num>
  <w:num w:numId="15">
    <w:abstractNumId w:val="6"/>
  </w:num>
  <w:num w:numId="16">
    <w:abstractNumId w:val="7"/>
  </w:num>
  <w:num w:numId="17">
    <w:abstractNumId w:val="19"/>
  </w:num>
  <w:num w:numId="18">
    <w:abstractNumId w:val="20"/>
  </w:num>
  <w:num w:numId="19">
    <w:abstractNumId w:val="14"/>
  </w:num>
  <w:num w:numId="20">
    <w:abstractNumId w:val="1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45A"/>
    <w:rsid w:val="00000FD3"/>
    <w:rsid w:val="00017D9C"/>
    <w:rsid w:val="000258F1"/>
    <w:rsid w:val="000317CD"/>
    <w:rsid w:val="00031E95"/>
    <w:rsid w:val="00075A58"/>
    <w:rsid w:val="00082B0C"/>
    <w:rsid w:val="00090E9E"/>
    <w:rsid w:val="00097470"/>
    <w:rsid w:val="000A2064"/>
    <w:rsid w:val="000A4127"/>
    <w:rsid w:val="000A79E2"/>
    <w:rsid w:val="000B3B00"/>
    <w:rsid w:val="000B48CE"/>
    <w:rsid w:val="000C6637"/>
    <w:rsid w:val="000D2BA4"/>
    <w:rsid w:val="000D50D3"/>
    <w:rsid w:val="000F7B18"/>
    <w:rsid w:val="00101A5B"/>
    <w:rsid w:val="00117E49"/>
    <w:rsid w:val="0012210A"/>
    <w:rsid w:val="0015760B"/>
    <w:rsid w:val="00163745"/>
    <w:rsid w:val="00164541"/>
    <w:rsid w:val="00170A68"/>
    <w:rsid w:val="00184F22"/>
    <w:rsid w:val="001863B1"/>
    <w:rsid w:val="00194828"/>
    <w:rsid w:val="001A1C04"/>
    <w:rsid w:val="001C1B42"/>
    <w:rsid w:val="001C3EAF"/>
    <w:rsid w:val="001F6197"/>
    <w:rsid w:val="0020777F"/>
    <w:rsid w:val="002120DA"/>
    <w:rsid w:val="0021387E"/>
    <w:rsid w:val="002205D8"/>
    <w:rsid w:val="002228FA"/>
    <w:rsid w:val="002354A7"/>
    <w:rsid w:val="002550C3"/>
    <w:rsid w:val="002551E9"/>
    <w:rsid w:val="00260F75"/>
    <w:rsid w:val="002638F0"/>
    <w:rsid w:val="002740C0"/>
    <w:rsid w:val="00276B62"/>
    <w:rsid w:val="002961F9"/>
    <w:rsid w:val="002A2434"/>
    <w:rsid w:val="002B16C6"/>
    <w:rsid w:val="002B6406"/>
    <w:rsid w:val="002C14DE"/>
    <w:rsid w:val="002C44C5"/>
    <w:rsid w:val="002D7095"/>
    <w:rsid w:val="002F6C67"/>
    <w:rsid w:val="00300C0D"/>
    <w:rsid w:val="00331A76"/>
    <w:rsid w:val="00355CFE"/>
    <w:rsid w:val="00356B24"/>
    <w:rsid w:val="00360330"/>
    <w:rsid w:val="00371F76"/>
    <w:rsid w:val="00372D7D"/>
    <w:rsid w:val="003850BA"/>
    <w:rsid w:val="00387D64"/>
    <w:rsid w:val="00390EEA"/>
    <w:rsid w:val="00392770"/>
    <w:rsid w:val="00392837"/>
    <w:rsid w:val="003936A6"/>
    <w:rsid w:val="003B495B"/>
    <w:rsid w:val="003B6667"/>
    <w:rsid w:val="003C1ED4"/>
    <w:rsid w:val="003C40D1"/>
    <w:rsid w:val="003D5023"/>
    <w:rsid w:val="003D5F5E"/>
    <w:rsid w:val="003E367D"/>
    <w:rsid w:val="003F6736"/>
    <w:rsid w:val="003F6E68"/>
    <w:rsid w:val="00407C6F"/>
    <w:rsid w:val="00415583"/>
    <w:rsid w:val="004176AE"/>
    <w:rsid w:val="0042258B"/>
    <w:rsid w:val="004234E0"/>
    <w:rsid w:val="00423CF8"/>
    <w:rsid w:val="00426003"/>
    <w:rsid w:val="00434C8F"/>
    <w:rsid w:val="004350A5"/>
    <w:rsid w:val="00436E14"/>
    <w:rsid w:val="004502BC"/>
    <w:rsid w:val="00450F24"/>
    <w:rsid w:val="0045114B"/>
    <w:rsid w:val="00467107"/>
    <w:rsid w:val="0047284D"/>
    <w:rsid w:val="00485450"/>
    <w:rsid w:val="004872E1"/>
    <w:rsid w:val="00497BDF"/>
    <w:rsid w:val="004A5028"/>
    <w:rsid w:val="004A6FFE"/>
    <w:rsid w:val="004B616D"/>
    <w:rsid w:val="004B7F2D"/>
    <w:rsid w:val="004C36BF"/>
    <w:rsid w:val="004C5FC5"/>
    <w:rsid w:val="004D5173"/>
    <w:rsid w:val="004D78BD"/>
    <w:rsid w:val="004E1F4E"/>
    <w:rsid w:val="004F008B"/>
    <w:rsid w:val="004F7129"/>
    <w:rsid w:val="00502145"/>
    <w:rsid w:val="005127E0"/>
    <w:rsid w:val="005200BA"/>
    <w:rsid w:val="00526FE9"/>
    <w:rsid w:val="00530FB1"/>
    <w:rsid w:val="0053156C"/>
    <w:rsid w:val="00554077"/>
    <w:rsid w:val="00556925"/>
    <w:rsid w:val="0055758D"/>
    <w:rsid w:val="00563CDC"/>
    <w:rsid w:val="005643B4"/>
    <w:rsid w:val="00572732"/>
    <w:rsid w:val="005738CA"/>
    <w:rsid w:val="00575C3B"/>
    <w:rsid w:val="00575D11"/>
    <w:rsid w:val="00577DC3"/>
    <w:rsid w:val="0058215B"/>
    <w:rsid w:val="0059132C"/>
    <w:rsid w:val="00596DB2"/>
    <w:rsid w:val="005A0B5B"/>
    <w:rsid w:val="005B474E"/>
    <w:rsid w:val="005B632F"/>
    <w:rsid w:val="005C6FDC"/>
    <w:rsid w:val="005D0567"/>
    <w:rsid w:val="005D1CFA"/>
    <w:rsid w:val="005D5E28"/>
    <w:rsid w:val="005E0F9B"/>
    <w:rsid w:val="005F79E6"/>
    <w:rsid w:val="006065C9"/>
    <w:rsid w:val="0061445A"/>
    <w:rsid w:val="006172B3"/>
    <w:rsid w:val="006257FA"/>
    <w:rsid w:val="00625DFF"/>
    <w:rsid w:val="00631534"/>
    <w:rsid w:val="00651055"/>
    <w:rsid w:val="00660B89"/>
    <w:rsid w:val="00663B4D"/>
    <w:rsid w:val="00667485"/>
    <w:rsid w:val="006842BA"/>
    <w:rsid w:val="006915A7"/>
    <w:rsid w:val="006C164E"/>
    <w:rsid w:val="006C35DF"/>
    <w:rsid w:val="006D4512"/>
    <w:rsid w:val="006D517B"/>
    <w:rsid w:val="006D7079"/>
    <w:rsid w:val="006F2C0F"/>
    <w:rsid w:val="007004C9"/>
    <w:rsid w:val="00701359"/>
    <w:rsid w:val="00706932"/>
    <w:rsid w:val="00711E5C"/>
    <w:rsid w:val="00724F26"/>
    <w:rsid w:val="0072541C"/>
    <w:rsid w:val="00744787"/>
    <w:rsid w:val="00745E05"/>
    <w:rsid w:val="007607BD"/>
    <w:rsid w:val="0076722C"/>
    <w:rsid w:val="00770D16"/>
    <w:rsid w:val="007728AF"/>
    <w:rsid w:val="0078536E"/>
    <w:rsid w:val="007955F9"/>
    <w:rsid w:val="007A08EA"/>
    <w:rsid w:val="007A3434"/>
    <w:rsid w:val="007B0A81"/>
    <w:rsid w:val="007B16E2"/>
    <w:rsid w:val="007B2B36"/>
    <w:rsid w:val="007C37E4"/>
    <w:rsid w:val="007C7310"/>
    <w:rsid w:val="007C7A17"/>
    <w:rsid w:val="007D4DD8"/>
    <w:rsid w:val="007E2453"/>
    <w:rsid w:val="007F3AAE"/>
    <w:rsid w:val="00804ABD"/>
    <w:rsid w:val="00805442"/>
    <w:rsid w:val="00810FAE"/>
    <w:rsid w:val="008244EC"/>
    <w:rsid w:val="00827B14"/>
    <w:rsid w:val="00841361"/>
    <w:rsid w:val="00845BB8"/>
    <w:rsid w:val="00850ADC"/>
    <w:rsid w:val="0085149E"/>
    <w:rsid w:val="00854080"/>
    <w:rsid w:val="00856004"/>
    <w:rsid w:val="00861428"/>
    <w:rsid w:val="00863B5A"/>
    <w:rsid w:val="00863FD8"/>
    <w:rsid w:val="00865CCA"/>
    <w:rsid w:val="00865D73"/>
    <w:rsid w:val="00883A90"/>
    <w:rsid w:val="008A4359"/>
    <w:rsid w:val="008A6B97"/>
    <w:rsid w:val="008B205C"/>
    <w:rsid w:val="008C32FA"/>
    <w:rsid w:val="008C60F4"/>
    <w:rsid w:val="008C71D8"/>
    <w:rsid w:val="008C742A"/>
    <w:rsid w:val="008D4445"/>
    <w:rsid w:val="008D4598"/>
    <w:rsid w:val="008D4E10"/>
    <w:rsid w:val="008E222C"/>
    <w:rsid w:val="008E2F53"/>
    <w:rsid w:val="008E49A7"/>
    <w:rsid w:val="008E7018"/>
    <w:rsid w:val="009006CB"/>
    <w:rsid w:val="0091025F"/>
    <w:rsid w:val="009155BA"/>
    <w:rsid w:val="00916906"/>
    <w:rsid w:val="00917369"/>
    <w:rsid w:val="009233EC"/>
    <w:rsid w:val="00930B0E"/>
    <w:rsid w:val="00931AB1"/>
    <w:rsid w:val="00950F1E"/>
    <w:rsid w:val="009536DA"/>
    <w:rsid w:val="00970BFF"/>
    <w:rsid w:val="009A1302"/>
    <w:rsid w:val="009A2A41"/>
    <w:rsid w:val="009B1127"/>
    <w:rsid w:val="009B2D16"/>
    <w:rsid w:val="009B3F73"/>
    <w:rsid w:val="009B5672"/>
    <w:rsid w:val="009D4BEA"/>
    <w:rsid w:val="009E0217"/>
    <w:rsid w:val="009E5730"/>
    <w:rsid w:val="009F2320"/>
    <w:rsid w:val="00A00935"/>
    <w:rsid w:val="00A01290"/>
    <w:rsid w:val="00A05090"/>
    <w:rsid w:val="00A113EC"/>
    <w:rsid w:val="00A1232A"/>
    <w:rsid w:val="00A13BA2"/>
    <w:rsid w:val="00A25DB5"/>
    <w:rsid w:val="00A4064E"/>
    <w:rsid w:val="00A46B1F"/>
    <w:rsid w:val="00A522E3"/>
    <w:rsid w:val="00A56537"/>
    <w:rsid w:val="00A63384"/>
    <w:rsid w:val="00A745C7"/>
    <w:rsid w:val="00A81872"/>
    <w:rsid w:val="00A92ABB"/>
    <w:rsid w:val="00AA668C"/>
    <w:rsid w:val="00AB3691"/>
    <w:rsid w:val="00AD12A8"/>
    <w:rsid w:val="00AD7258"/>
    <w:rsid w:val="00AE492A"/>
    <w:rsid w:val="00AE4D00"/>
    <w:rsid w:val="00AE4D85"/>
    <w:rsid w:val="00AE6557"/>
    <w:rsid w:val="00AE6753"/>
    <w:rsid w:val="00AF4148"/>
    <w:rsid w:val="00B05C06"/>
    <w:rsid w:val="00B07B6F"/>
    <w:rsid w:val="00B1731E"/>
    <w:rsid w:val="00B1774F"/>
    <w:rsid w:val="00B268DB"/>
    <w:rsid w:val="00B4131B"/>
    <w:rsid w:val="00B5726A"/>
    <w:rsid w:val="00B875BD"/>
    <w:rsid w:val="00BB0E00"/>
    <w:rsid w:val="00BB0EA3"/>
    <w:rsid w:val="00BB491B"/>
    <w:rsid w:val="00BB6369"/>
    <w:rsid w:val="00BC0EA2"/>
    <w:rsid w:val="00BD4234"/>
    <w:rsid w:val="00BE2996"/>
    <w:rsid w:val="00BE763C"/>
    <w:rsid w:val="00BF21FD"/>
    <w:rsid w:val="00BF3771"/>
    <w:rsid w:val="00C10354"/>
    <w:rsid w:val="00C10602"/>
    <w:rsid w:val="00C136BD"/>
    <w:rsid w:val="00C21984"/>
    <w:rsid w:val="00C23A27"/>
    <w:rsid w:val="00C30802"/>
    <w:rsid w:val="00C32452"/>
    <w:rsid w:val="00C43331"/>
    <w:rsid w:val="00C44014"/>
    <w:rsid w:val="00C55625"/>
    <w:rsid w:val="00C660D2"/>
    <w:rsid w:val="00C67D28"/>
    <w:rsid w:val="00C710B9"/>
    <w:rsid w:val="00C80954"/>
    <w:rsid w:val="00C80AF4"/>
    <w:rsid w:val="00C91E63"/>
    <w:rsid w:val="00CA55DC"/>
    <w:rsid w:val="00CA77FD"/>
    <w:rsid w:val="00CB23B2"/>
    <w:rsid w:val="00CB73D3"/>
    <w:rsid w:val="00CC21E5"/>
    <w:rsid w:val="00CC3D97"/>
    <w:rsid w:val="00CC4A65"/>
    <w:rsid w:val="00CD179F"/>
    <w:rsid w:val="00CD2711"/>
    <w:rsid w:val="00CE14B7"/>
    <w:rsid w:val="00CE4246"/>
    <w:rsid w:val="00CE6C9D"/>
    <w:rsid w:val="00D002DD"/>
    <w:rsid w:val="00D0455F"/>
    <w:rsid w:val="00D13EF8"/>
    <w:rsid w:val="00D22093"/>
    <w:rsid w:val="00D376F7"/>
    <w:rsid w:val="00D461F1"/>
    <w:rsid w:val="00D51C3E"/>
    <w:rsid w:val="00D66CB4"/>
    <w:rsid w:val="00D75CF5"/>
    <w:rsid w:val="00D8168C"/>
    <w:rsid w:val="00D83D7B"/>
    <w:rsid w:val="00D94916"/>
    <w:rsid w:val="00DB53BB"/>
    <w:rsid w:val="00DC45DC"/>
    <w:rsid w:val="00DD4864"/>
    <w:rsid w:val="00DD77E0"/>
    <w:rsid w:val="00DE5685"/>
    <w:rsid w:val="00DE6E28"/>
    <w:rsid w:val="00DF1675"/>
    <w:rsid w:val="00DF3444"/>
    <w:rsid w:val="00DF4764"/>
    <w:rsid w:val="00E02975"/>
    <w:rsid w:val="00E205B5"/>
    <w:rsid w:val="00E23906"/>
    <w:rsid w:val="00E271F3"/>
    <w:rsid w:val="00E6656D"/>
    <w:rsid w:val="00E72042"/>
    <w:rsid w:val="00E7790A"/>
    <w:rsid w:val="00E86FC9"/>
    <w:rsid w:val="00E87018"/>
    <w:rsid w:val="00E877AE"/>
    <w:rsid w:val="00E955A0"/>
    <w:rsid w:val="00E9598C"/>
    <w:rsid w:val="00EA0D0C"/>
    <w:rsid w:val="00EA38C9"/>
    <w:rsid w:val="00EA6243"/>
    <w:rsid w:val="00EA7618"/>
    <w:rsid w:val="00EA7D5F"/>
    <w:rsid w:val="00EB3C77"/>
    <w:rsid w:val="00EB461E"/>
    <w:rsid w:val="00EC0C8F"/>
    <w:rsid w:val="00ED2C56"/>
    <w:rsid w:val="00ED2D72"/>
    <w:rsid w:val="00ED66E9"/>
    <w:rsid w:val="00ED6B01"/>
    <w:rsid w:val="00EE6345"/>
    <w:rsid w:val="00EF04DD"/>
    <w:rsid w:val="00F05E1C"/>
    <w:rsid w:val="00F066B3"/>
    <w:rsid w:val="00F23B89"/>
    <w:rsid w:val="00F2484D"/>
    <w:rsid w:val="00F24E9F"/>
    <w:rsid w:val="00F313BF"/>
    <w:rsid w:val="00F342B8"/>
    <w:rsid w:val="00F35125"/>
    <w:rsid w:val="00F60A43"/>
    <w:rsid w:val="00F60B77"/>
    <w:rsid w:val="00F61266"/>
    <w:rsid w:val="00F655AA"/>
    <w:rsid w:val="00F67A75"/>
    <w:rsid w:val="00F769C6"/>
    <w:rsid w:val="00F86229"/>
    <w:rsid w:val="00F90C5C"/>
    <w:rsid w:val="00F918B6"/>
    <w:rsid w:val="00F9578D"/>
    <w:rsid w:val="00FA261B"/>
    <w:rsid w:val="00FA55F6"/>
    <w:rsid w:val="00FA6945"/>
    <w:rsid w:val="00FB4CE7"/>
    <w:rsid w:val="00FC36B2"/>
    <w:rsid w:val="00FC723F"/>
    <w:rsid w:val="00FD5D5B"/>
    <w:rsid w:val="00FD5FA8"/>
    <w:rsid w:val="00FE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ED5A6"/>
  <w15:chartTrackingRefBased/>
  <w15:docId w15:val="{C3F328DD-B145-485E-8F28-8E21B28F7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0D50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C71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97B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44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D50D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87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875BD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8C71D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4D78BD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F712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258"/>
    <w:rPr>
      <w:rFonts w:ascii="Segoe UI" w:hAnsi="Segoe UI" w:cs="Segoe U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97BDF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no-margin">
    <w:name w:val="no-margin"/>
    <w:basedOn w:val="Normalny"/>
    <w:rsid w:val="00497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elected">
    <w:name w:val="selected"/>
    <w:basedOn w:val="Domylnaczcionkaakapitu"/>
    <w:rsid w:val="00C67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21</Pages>
  <Words>3173</Words>
  <Characters>19043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Grocka</dc:creator>
  <cp:keywords/>
  <dc:description/>
  <cp:lastModifiedBy>Monika Jakubiak</cp:lastModifiedBy>
  <cp:revision>91</cp:revision>
  <cp:lastPrinted>2020-03-04T07:45:00Z</cp:lastPrinted>
  <dcterms:created xsi:type="dcterms:W3CDTF">2020-03-19T11:46:00Z</dcterms:created>
  <dcterms:modified xsi:type="dcterms:W3CDTF">2020-04-27T05:14:00Z</dcterms:modified>
</cp:coreProperties>
</file>