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DE7" w:rsidRDefault="00BC3DE7" w:rsidP="00BC3DE7">
      <w:pPr>
        <w:pStyle w:val="Zwykytekst"/>
        <w:rPr>
          <w:rFonts w:ascii="Times New Roman" w:hAnsi="Times New Roman"/>
        </w:rPr>
      </w:pPr>
    </w:p>
    <w:p w:rsidR="00BC3DE7" w:rsidRDefault="00BC3DE7" w:rsidP="00BC3DE7">
      <w:pPr>
        <w:pStyle w:val="Zwykytekst"/>
        <w:rPr>
          <w:rFonts w:ascii="Times New Roman" w:hAnsi="Times New Roman"/>
        </w:rPr>
      </w:pPr>
    </w:p>
    <w:p w:rsidR="008A52CE" w:rsidRDefault="008A52CE" w:rsidP="008A52CE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E032AF">
        <w:rPr>
          <w:sz w:val="24"/>
          <w:szCs w:val="24"/>
        </w:rPr>
        <w:t>SPECYFIKACJA TECHNICZNA</w:t>
      </w:r>
      <w:r>
        <w:rPr>
          <w:sz w:val="24"/>
          <w:szCs w:val="24"/>
        </w:rPr>
        <w:t xml:space="preserve"> WYKONANIA I ODBIORU ROBÓT    </w:t>
      </w:r>
    </w:p>
    <w:p w:rsidR="00BC3DE7" w:rsidRDefault="008A52CE" w:rsidP="008A52CE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BUDOWLANYCH   </w:t>
      </w:r>
    </w:p>
    <w:p w:rsidR="008A52CE" w:rsidRPr="008A52CE" w:rsidRDefault="008A52CE" w:rsidP="008A52CE">
      <w:pPr>
        <w:pStyle w:val="Standardowytekst"/>
        <w:rPr>
          <w:b/>
          <w:sz w:val="24"/>
          <w:szCs w:val="24"/>
        </w:rPr>
      </w:pPr>
    </w:p>
    <w:p w:rsidR="00BC3DE7" w:rsidRPr="008A52CE" w:rsidRDefault="00BC3DE7" w:rsidP="00BC3DE7">
      <w:pPr>
        <w:pStyle w:val="Zwykytekst"/>
        <w:rPr>
          <w:rFonts w:ascii="Times New Roman" w:hAnsi="Times New Roman"/>
          <w:b/>
          <w:sz w:val="28"/>
          <w:szCs w:val="28"/>
        </w:rPr>
      </w:pPr>
      <w:r w:rsidRPr="00073C15">
        <w:rPr>
          <w:rFonts w:ascii="Times New Roman" w:hAnsi="Times New Roman"/>
          <w:b/>
          <w:sz w:val="24"/>
          <w:szCs w:val="24"/>
        </w:rPr>
        <w:t xml:space="preserve">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Pr="00073C15">
        <w:rPr>
          <w:rFonts w:ascii="Times New Roman" w:hAnsi="Times New Roman"/>
          <w:b/>
          <w:sz w:val="24"/>
          <w:szCs w:val="24"/>
        </w:rPr>
        <w:t xml:space="preserve">  </w:t>
      </w:r>
      <w:r w:rsidRPr="006C5D65">
        <w:rPr>
          <w:rFonts w:ascii="Times New Roman" w:hAnsi="Times New Roman"/>
          <w:b/>
          <w:sz w:val="28"/>
          <w:szCs w:val="28"/>
        </w:rPr>
        <w:t xml:space="preserve">D-03.02.01a </w:t>
      </w:r>
    </w:p>
    <w:p w:rsidR="00BC3DE7" w:rsidRPr="00073C15" w:rsidRDefault="00BC3DE7" w:rsidP="00BC3DE7">
      <w:pPr>
        <w:pStyle w:val="Zwykytek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                   </w:t>
      </w:r>
      <w:r w:rsidRPr="00073C15">
        <w:rPr>
          <w:rFonts w:ascii="Times New Roman" w:hAnsi="Times New Roman"/>
          <w:b/>
          <w:sz w:val="28"/>
          <w:szCs w:val="28"/>
        </w:rPr>
        <w:t>REGULACJA PIONOWA STUDZIENEK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ED2C26" w:rsidRDefault="00BC3DE7" w:rsidP="00BC3DE7">
      <w:pPr>
        <w:pStyle w:val="Zwykytekst"/>
        <w:rPr>
          <w:rFonts w:ascii="Times New Roman" w:hAnsi="Times New Roman"/>
          <w:b/>
        </w:rPr>
      </w:pPr>
      <w:r w:rsidRPr="00ED2C26">
        <w:rPr>
          <w:rFonts w:ascii="Times New Roman" w:hAnsi="Times New Roman"/>
          <w:b/>
        </w:rPr>
        <w:t xml:space="preserve">1. WSTĘP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1.1. Przedmiot ST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Przedmiotem niniejszej szczegółowej specyfikacji technicznej (ST) są wymagania dotyczące wykonania i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odbioru robót związanych z wykonaniem regulacji pionowej studzienek kanalizacyjnych ,wodociągowych i telefonicznych </w:t>
      </w:r>
      <w:r w:rsidR="00470748">
        <w:rPr>
          <w:rFonts w:ascii="Times New Roman" w:hAnsi="Times New Roman"/>
        </w:rPr>
        <w:t xml:space="preserve"> dla zadania:</w:t>
      </w:r>
      <w:r w:rsidRPr="006D4A01">
        <w:rPr>
          <w:rFonts w:ascii="Times New Roman" w:hAnsi="Times New Roman"/>
        </w:rPr>
        <w:t xml:space="preserve"> </w:t>
      </w:r>
    </w:p>
    <w:p w:rsidR="00470748" w:rsidRDefault="00470748" w:rsidP="00470748">
      <w:pPr>
        <w:pStyle w:val="tekstost"/>
      </w:pPr>
      <w:r>
        <w:t>BUDOWA CIĄGU PIESZO-ROWEROWEGO W PASIE ULIC MOROWNICKIEJ I WODNEJ W ŚMIGLU.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1.2. Zakres stosowania SST </w:t>
      </w:r>
    </w:p>
    <w:p w:rsidR="00AE6BE2" w:rsidRPr="00470748" w:rsidRDefault="00BC3DE7" w:rsidP="00470748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Szczegółowa specyfikacja techniczna</w:t>
      </w:r>
      <w:r>
        <w:rPr>
          <w:rFonts w:ascii="Times New Roman" w:hAnsi="Times New Roman"/>
        </w:rPr>
        <w:t>(</w:t>
      </w:r>
      <w:r w:rsidRPr="006D4A0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</w:t>
      </w:r>
      <w:r w:rsidRPr="006D4A01">
        <w:rPr>
          <w:rFonts w:ascii="Times New Roman" w:hAnsi="Times New Roman"/>
        </w:rPr>
        <w:t>ST</w:t>
      </w:r>
      <w:r>
        <w:rPr>
          <w:rFonts w:ascii="Times New Roman" w:hAnsi="Times New Roman"/>
        </w:rPr>
        <w:t>)</w:t>
      </w:r>
      <w:r w:rsidR="00470748">
        <w:rPr>
          <w:rFonts w:ascii="Times New Roman" w:hAnsi="Times New Roman"/>
        </w:rPr>
        <w:t xml:space="preserve"> stanowi obowiązujący</w:t>
      </w:r>
      <w:r w:rsidRPr="006D4A01">
        <w:rPr>
          <w:rFonts w:ascii="Times New Roman" w:hAnsi="Times New Roman"/>
        </w:rPr>
        <w:t xml:space="preserve"> dokument przetargowy i kontraktowy przy </w:t>
      </w:r>
      <w:r w:rsidRPr="00470748">
        <w:rPr>
          <w:rFonts w:ascii="Times New Roman" w:hAnsi="Times New Roman" w:cs="Times New Roman"/>
        </w:rPr>
        <w:t xml:space="preserve">zlecaniu i realizacji </w:t>
      </w:r>
      <w:r w:rsidR="00470748">
        <w:rPr>
          <w:rFonts w:ascii="Times New Roman" w:hAnsi="Times New Roman" w:cs="Times New Roman"/>
        </w:rPr>
        <w:t>robót wymienionych w pkt1.1</w:t>
      </w:r>
      <w:r w:rsidR="00FD08C3">
        <w:t xml:space="preserve">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1.3. Zakres robót objętych </w:t>
      </w:r>
      <w:r>
        <w:rPr>
          <w:rFonts w:ascii="Times New Roman" w:hAnsi="Times New Roman"/>
        </w:rPr>
        <w:t>S</w:t>
      </w:r>
      <w:r w:rsidRPr="006D4A01">
        <w:rPr>
          <w:rFonts w:ascii="Times New Roman" w:hAnsi="Times New Roman"/>
        </w:rPr>
        <w:t xml:space="preserve">ST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Ustalenia zawarte w niniejszej specyfikacji dotyczą zasad prowadzenia robót związanych z wykonaniem i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odbiorem przypowierzchniowej regulacji pionowej :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-włazów kanałowych studni rewizyjnych kanalizacji deszczowej i sanitarnej ,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-zaworów wodociągowych ,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-studzienek telefonicznych .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1.4. Określenia podstawowe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1.4.1. Studzienka kanalizacyjna -urządzenie połączone z kanałem, przeznaczone do kontroli lub prawidłowej eksploatacji kanału.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1.4.2. Studzienka rewizyjna (kontrolna) -urządzenie do kontroli kanałów </w:t>
      </w:r>
      <w:proofErr w:type="spellStart"/>
      <w:r w:rsidRPr="006D4A01">
        <w:rPr>
          <w:rFonts w:ascii="Times New Roman" w:hAnsi="Times New Roman"/>
        </w:rPr>
        <w:t>nieprzełazowych</w:t>
      </w:r>
      <w:proofErr w:type="spellEnd"/>
      <w:r w:rsidRPr="006D4A01">
        <w:rPr>
          <w:rFonts w:ascii="Times New Roman" w:hAnsi="Times New Roman"/>
        </w:rPr>
        <w:t xml:space="preserve">, ich konserwacji i przewietrzania.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1.4.3. Wpust uliczny (wpust ściekowy, studzienka ściekowa) -urządzenie do przejęcia wód opadowych z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powierzchni i odprowadzenia poprzez </w:t>
      </w:r>
      <w:proofErr w:type="spellStart"/>
      <w:r w:rsidRPr="006D4A01">
        <w:rPr>
          <w:rFonts w:ascii="Times New Roman" w:hAnsi="Times New Roman"/>
        </w:rPr>
        <w:t>przykanalik</w:t>
      </w:r>
      <w:proofErr w:type="spellEnd"/>
      <w:r w:rsidRPr="006D4A01">
        <w:rPr>
          <w:rFonts w:ascii="Times New Roman" w:hAnsi="Times New Roman"/>
        </w:rPr>
        <w:t xml:space="preserve"> do kanalizacji deszczowej lub ogólnospławnej.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1.4.4. Właz studzienki </w:t>
      </w:r>
      <w:r>
        <w:rPr>
          <w:rFonts w:ascii="Times New Roman" w:hAnsi="Times New Roman"/>
        </w:rPr>
        <w:t>–</w:t>
      </w:r>
      <w:r w:rsidRPr="006D4A01">
        <w:rPr>
          <w:rFonts w:ascii="Times New Roman" w:hAnsi="Times New Roman"/>
        </w:rPr>
        <w:t>element</w:t>
      </w:r>
      <w:r>
        <w:rPr>
          <w:rFonts w:ascii="Times New Roman" w:hAnsi="Times New Roman"/>
        </w:rPr>
        <w:tab/>
        <w:t>ż</w:t>
      </w:r>
      <w:r w:rsidRPr="006D4A01">
        <w:rPr>
          <w:rFonts w:ascii="Times New Roman" w:hAnsi="Times New Roman"/>
        </w:rPr>
        <w:t>eliwny przeznaczony do przykrycia podziemnych studzienek rewizyjnych, umo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 xml:space="preserve">liwiający dostęp do urządzeń kanalizacyjnych.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1.4.5. Kratka ściekowa -urządzenie, przez które wody opadowe przedostają się od góry do wpustu ulicznego.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1.4.6. Nasada (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>eliwna) z wlewem bocznym (w krawę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 xml:space="preserve">niku) -urządzenie, przez które wody opadowe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przedostają się w płaszczyźnie krawę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 xml:space="preserve">nika do wpustu ulicznego.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1.4.7. Pozostałe określenia podstawowe są zgodne z obowiązującymi, odpowiednimi polskimi normami i z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definicjami podanymi w S</w:t>
      </w:r>
      <w:r>
        <w:rPr>
          <w:rFonts w:ascii="Times New Roman" w:hAnsi="Times New Roman"/>
        </w:rPr>
        <w:t>S</w:t>
      </w:r>
      <w:r w:rsidRPr="006D4A01">
        <w:rPr>
          <w:rFonts w:ascii="Times New Roman" w:hAnsi="Times New Roman"/>
        </w:rPr>
        <w:t xml:space="preserve">T D-M-00.00.00 „Wymagania ogólne” [1] </w:t>
      </w:r>
      <w:proofErr w:type="spellStart"/>
      <w:r w:rsidRPr="006D4A01">
        <w:rPr>
          <w:rFonts w:ascii="Times New Roman" w:hAnsi="Times New Roman"/>
        </w:rPr>
        <w:t>pkt</w:t>
      </w:r>
      <w:proofErr w:type="spellEnd"/>
      <w:r w:rsidRPr="006D4A01">
        <w:rPr>
          <w:rFonts w:ascii="Times New Roman" w:hAnsi="Times New Roman"/>
        </w:rPr>
        <w:t xml:space="preserve"> 1.4.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1.5. Ogólne wymagania dotyczące robót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Ogólne wymagania dotyczące robót podano w SST D-M-00.00.00 „Wymagania ogólne” [1] </w:t>
      </w:r>
      <w:proofErr w:type="spellStart"/>
      <w:r w:rsidRPr="006D4A01">
        <w:rPr>
          <w:rFonts w:ascii="Times New Roman" w:hAnsi="Times New Roman"/>
        </w:rPr>
        <w:t>pkt</w:t>
      </w:r>
      <w:proofErr w:type="spellEnd"/>
      <w:r w:rsidRPr="006D4A01">
        <w:rPr>
          <w:rFonts w:ascii="Times New Roman" w:hAnsi="Times New Roman"/>
        </w:rPr>
        <w:t xml:space="preserve"> 1.5.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ED2C26" w:rsidRDefault="00BC3DE7" w:rsidP="00BC3DE7">
      <w:pPr>
        <w:pStyle w:val="Zwykytekst"/>
        <w:rPr>
          <w:rFonts w:ascii="Times New Roman" w:hAnsi="Times New Roman"/>
          <w:b/>
        </w:rPr>
      </w:pPr>
      <w:r w:rsidRPr="006D4A01">
        <w:rPr>
          <w:rFonts w:ascii="Times New Roman" w:hAnsi="Times New Roman"/>
        </w:rPr>
        <w:t xml:space="preserve">2. </w:t>
      </w:r>
      <w:r w:rsidRPr="00ED2C26">
        <w:rPr>
          <w:rFonts w:ascii="Times New Roman" w:hAnsi="Times New Roman"/>
          <w:b/>
        </w:rPr>
        <w:t xml:space="preserve">MATERIAŁY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2.1. Ogólne wymagania dotyczące materiałów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Ogólne wymagania dotyczące materiałów, ich pozyskiwania i składowania, podano w S</w:t>
      </w:r>
      <w:r>
        <w:rPr>
          <w:rFonts w:ascii="Times New Roman" w:hAnsi="Times New Roman"/>
        </w:rPr>
        <w:t>S</w:t>
      </w:r>
      <w:r w:rsidRPr="006D4A01">
        <w:rPr>
          <w:rFonts w:ascii="Times New Roman" w:hAnsi="Times New Roman"/>
        </w:rPr>
        <w:t xml:space="preserve">T D-M-00.00.00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„Wymagania ogólne” [1] </w:t>
      </w:r>
      <w:proofErr w:type="spellStart"/>
      <w:r w:rsidRPr="006D4A01">
        <w:rPr>
          <w:rFonts w:ascii="Times New Roman" w:hAnsi="Times New Roman"/>
        </w:rPr>
        <w:t>pkt</w:t>
      </w:r>
      <w:proofErr w:type="spellEnd"/>
      <w:r w:rsidRPr="006D4A01">
        <w:rPr>
          <w:rFonts w:ascii="Times New Roman" w:hAnsi="Times New Roman"/>
        </w:rPr>
        <w:t xml:space="preserve"> 2.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2.2. Materiały do wykonania regulacji pionowej uszkodzonej studzienki kanalizacyjnej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Do przypowierzchniowej naprawy uszkodzonej studzienki kanalizacyjnej nale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>y</w:t>
      </w:r>
      <w:r>
        <w:rPr>
          <w:rFonts w:ascii="Times New Roman" w:hAnsi="Times New Roman"/>
        </w:rPr>
        <w:t xml:space="preserve"> </w:t>
      </w:r>
      <w:r w:rsidRPr="006D4A01">
        <w:rPr>
          <w:rFonts w:ascii="Times New Roman" w:hAnsi="Times New Roman"/>
        </w:rPr>
        <w:t>u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 xml:space="preserve">yć: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a) materiały otrzymane z rozbiórki studzienki oraz z rozbiórki otaczającej nawierzchni, nadające się do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ponownego wbudowania,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b) materiały nowe, będące m</w:t>
      </w:r>
      <w:r w:rsidR="00470748">
        <w:rPr>
          <w:rFonts w:ascii="Times New Roman" w:hAnsi="Times New Roman"/>
        </w:rPr>
        <w:t>:</w:t>
      </w:r>
      <w:r w:rsidRPr="006D4A01">
        <w:rPr>
          <w:rFonts w:ascii="Times New Roman" w:hAnsi="Times New Roman"/>
        </w:rPr>
        <w:t xml:space="preserve">ateriałem uzupełniającym, tego samego typu, gatunku i wymiarów, jak materiał rozbiórkowy, odpowiadające wymaganiom: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S</w:t>
      </w:r>
      <w:r w:rsidRPr="006D4A01">
        <w:rPr>
          <w:rFonts w:ascii="Times New Roman" w:hAnsi="Times New Roman"/>
        </w:rPr>
        <w:t xml:space="preserve">ST D-03.02.01 [2] w przypadku materiałów do naprawy studzienki,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S</w:t>
      </w:r>
      <w:r w:rsidRPr="006D4A01">
        <w:rPr>
          <w:rFonts w:ascii="Times New Roman" w:hAnsi="Times New Roman"/>
        </w:rPr>
        <w:t xml:space="preserve">ST, wymienionych w </w:t>
      </w:r>
      <w:proofErr w:type="spellStart"/>
      <w:r w:rsidRPr="006D4A01">
        <w:rPr>
          <w:rFonts w:ascii="Times New Roman" w:hAnsi="Times New Roman"/>
        </w:rPr>
        <w:t>pkcie</w:t>
      </w:r>
      <w:proofErr w:type="spellEnd"/>
      <w:r w:rsidRPr="006D4A01">
        <w:rPr>
          <w:rFonts w:ascii="Times New Roman" w:hAnsi="Times New Roman"/>
        </w:rPr>
        <w:t xml:space="preserve"> 5.6 niniejszej specyfikacji, w przypadku materiałów potrzebnych do uło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 xml:space="preserve">enia nowej nawierzchni.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Default="00BC3DE7" w:rsidP="00BC3DE7">
      <w:pPr>
        <w:pStyle w:val="Zwykytekst"/>
        <w:rPr>
          <w:rFonts w:ascii="Times New Roman" w:hAnsi="Times New Roman"/>
        </w:rPr>
      </w:pPr>
    </w:p>
    <w:p w:rsidR="00BC3DE7" w:rsidRPr="00ED2C26" w:rsidRDefault="00BC3DE7" w:rsidP="00BC3DE7">
      <w:pPr>
        <w:pStyle w:val="Zwykytekst"/>
        <w:rPr>
          <w:rFonts w:ascii="Times New Roman" w:hAnsi="Times New Roman"/>
          <w:b/>
        </w:rPr>
      </w:pPr>
      <w:r w:rsidRPr="00ED2C26">
        <w:rPr>
          <w:rFonts w:ascii="Times New Roman" w:hAnsi="Times New Roman"/>
          <w:b/>
        </w:rPr>
        <w:t xml:space="preserve">3. SPRZĘT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3.1. Ogólne wymagania dotyczące sprzętu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Ogólne wymagania dotyczące sprzętu podano w ST D-M-00.00.00 „Wymagania ogólne” [1] </w:t>
      </w:r>
      <w:proofErr w:type="spellStart"/>
      <w:r w:rsidRPr="006D4A01">
        <w:rPr>
          <w:rFonts w:ascii="Times New Roman" w:hAnsi="Times New Roman"/>
        </w:rPr>
        <w:t>pkt</w:t>
      </w:r>
      <w:proofErr w:type="spellEnd"/>
      <w:r w:rsidRPr="006D4A01">
        <w:rPr>
          <w:rFonts w:ascii="Times New Roman" w:hAnsi="Times New Roman"/>
        </w:rPr>
        <w:t xml:space="preserve"> 3.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3.2. Sprzęt stosowany do wykonania regulacji pionowej uszkodzonej studzienki kanalizacyjnej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Wykonawca przystępujący do wykonania naprawy, powinien wykazać się mo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 xml:space="preserve">liwością korzystania z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następującego sprzętu: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- piły tarczowej,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- młota pneumatycznego,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- sprę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 xml:space="preserve">arki powietrza,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- dźwigu samochodowego,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- zagęszczarki wibracyjnej,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- sprzętu pomocniczego (szczotka, łopata, szablon itp.).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ED2C26" w:rsidRDefault="00BC3DE7" w:rsidP="00BC3DE7">
      <w:pPr>
        <w:pStyle w:val="Zwykytekst"/>
        <w:rPr>
          <w:rFonts w:ascii="Times New Roman" w:hAnsi="Times New Roman"/>
          <w:b/>
        </w:rPr>
      </w:pPr>
      <w:r w:rsidRPr="00ED2C26">
        <w:rPr>
          <w:rFonts w:ascii="Times New Roman" w:hAnsi="Times New Roman"/>
          <w:b/>
        </w:rPr>
        <w:t xml:space="preserve">4. TRANSPORT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4.1. Ogólne wymagania dotyczące transportu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Ogólne wymagania dotyczące transportu podano w </w:t>
      </w:r>
      <w:r>
        <w:rPr>
          <w:rFonts w:ascii="Times New Roman" w:hAnsi="Times New Roman"/>
        </w:rPr>
        <w:t>S</w:t>
      </w:r>
      <w:r w:rsidRPr="006D4A01">
        <w:rPr>
          <w:rFonts w:ascii="Times New Roman" w:hAnsi="Times New Roman"/>
        </w:rPr>
        <w:t xml:space="preserve">ST D-M-00.00.00 „Wymagania ogólne” [1] </w:t>
      </w:r>
      <w:proofErr w:type="spellStart"/>
      <w:r w:rsidRPr="006D4A01">
        <w:rPr>
          <w:rFonts w:ascii="Times New Roman" w:hAnsi="Times New Roman"/>
        </w:rPr>
        <w:t>pkt</w:t>
      </w:r>
      <w:proofErr w:type="spellEnd"/>
      <w:r w:rsidRPr="006D4A01">
        <w:rPr>
          <w:rFonts w:ascii="Times New Roman" w:hAnsi="Times New Roman"/>
        </w:rPr>
        <w:t xml:space="preserve"> 4.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4.2. Transport materiałów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Transport nowych materiałów do wykonania naprawy, powinien odpowiadać wymaganiom określonym w: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a) S</w:t>
      </w:r>
      <w:r>
        <w:rPr>
          <w:rFonts w:ascii="Times New Roman" w:hAnsi="Times New Roman"/>
        </w:rPr>
        <w:t>S</w:t>
      </w:r>
      <w:r w:rsidRPr="006D4A01">
        <w:rPr>
          <w:rFonts w:ascii="Times New Roman" w:hAnsi="Times New Roman"/>
        </w:rPr>
        <w:t xml:space="preserve">T D-03.02.01 [2], w przypadku materiałów do naprawy studzienki, </w:t>
      </w:r>
    </w:p>
    <w:p w:rsidR="00BC3DE7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ED2C26" w:rsidRDefault="00BC3DE7" w:rsidP="00BC3DE7">
      <w:pPr>
        <w:pStyle w:val="Zwykytekst"/>
        <w:rPr>
          <w:rFonts w:ascii="Times New Roman" w:hAnsi="Times New Roman"/>
          <w:b/>
        </w:rPr>
      </w:pPr>
      <w:r w:rsidRPr="00ED2C26">
        <w:rPr>
          <w:rFonts w:ascii="Times New Roman" w:hAnsi="Times New Roman"/>
          <w:b/>
        </w:rPr>
        <w:t xml:space="preserve">5. WYKONANIE ROBÓT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5.1. Ogólne zasady wykonania robót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Ogólne zasady wykonania robót podano </w:t>
      </w:r>
      <w:proofErr w:type="spellStart"/>
      <w:r w:rsidRPr="006D4A01">
        <w:rPr>
          <w:rFonts w:ascii="Times New Roman" w:hAnsi="Times New Roman"/>
        </w:rPr>
        <w:t>w</w:t>
      </w:r>
      <w:r>
        <w:rPr>
          <w:rFonts w:ascii="Times New Roman" w:hAnsi="Times New Roman"/>
        </w:rPr>
        <w:t>S</w:t>
      </w:r>
      <w:proofErr w:type="spellEnd"/>
      <w:r w:rsidRPr="006D4A01">
        <w:rPr>
          <w:rFonts w:ascii="Times New Roman" w:hAnsi="Times New Roman"/>
        </w:rPr>
        <w:t xml:space="preserve"> ST D-M-00.00.00 „Wymagania ogólne” [1] </w:t>
      </w:r>
      <w:proofErr w:type="spellStart"/>
      <w:r w:rsidRPr="006D4A01">
        <w:rPr>
          <w:rFonts w:ascii="Times New Roman" w:hAnsi="Times New Roman"/>
        </w:rPr>
        <w:t>pkt</w:t>
      </w:r>
      <w:proofErr w:type="spellEnd"/>
      <w:r w:rsidRPr="006D4A01">
        <w:rPr>
          <w:rFonts w:ascii="Times New Roman" w:hAnsi="Times New Roman"/>
        </w:rPr>
        <w:t xml:space="preserve"> 5.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5.2. Uszkodzenia zapadniętych studzienek, podlegające naprawie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Uszkodzenie studzienek urządzeń podziemnych występuje, gdy ró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 xml:space="preserve">nica poziomów pomiędzy: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- kratką wpustu ulicznego a górną powierzchnią warstwy ścieralnej nawierzchni wynosi powy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 xml:space="preserve">ej </w:t>
      </w:r>
      <w:smartTag w:uri="urn:schemas-microsoft-com:office:smarttags" w:element="metricconverter">
        <w:smartTagPr>
          <w:attr w:name="ProductID" w:val="1,5 cm"/>
        </w:smartTagPr>
        <w:r w:rsidRPr="006D4A01">
          <w:rPr>
            <w:rFonts w:ascii="Times New Roman" w:hAnsi="Times New Roman"/>
          </w:rPr>
          <w:t>1,5 cm</w:t>
        </w:r>
      </w:smartTag>
      <w:r w:rsidRPr="006D4A01">
        <w:rPr>
          <w:rFonts w:ascii="Times New Roman" w:hAnsi="Times New Roman"/>
        </w:rPr>
        <w:t xml:space="preserve">,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- włazem studzienki a górną powierzchnią nawierzchni wynosi powy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 xml:space="preserve">ej </w:t>
      </w:r>
      <w:smartTag w:uri="urn:schemas-microsoft-com:office:smarttags" w:element="metricconverter">
        <w:smartTagPr>
          <w:attr w:name="ProductID" w:val="1 cm"/>
        </w:smartTagPr>
        <w:r w:rsidRPr="006D4A01">
          <w:rPr>
            <w:rFonts w:ascii="Times New Roman" w:hAnsi="Times New Roman"/>
          </w:rPr>
          <w:t xml:space="preserve">1 </w:t>
        </w:r>
        <w:proofErr w:type="spellStart"/>
        <w:r w:rsidRPr="006D4A01">
          <w:rPr>
            <w:rFonts w:ascii="Times New Roman" w:hAnsi="Times New Roman"/>
          </w:rPr>
          <w:t>cm</w:t>
        </w:r>
      </w:smartTag>
      <w:proofErr w:type="spellEnd"/>
      <w:r w:rsidRPr="006D4A01">
        <w:rPr>
          <w:rFonts w:ascii="Times New Roman" w:hAnsi="Times New Roman"/>
        </w:rPr>
        <w:t xml:space="preserve">.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5.3. Zasady wykonania naprawy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Wykonanie naprawy polegającej na regulacji pionowej studzienki, obejmuje: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1. roboty przygotowawcze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- rozpoznanie uszkodzenia,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- wyznaczenie powierzchni podlegającej naprawie,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2. wykonanie naprawy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- naprawę uszkodzonej studzienki,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- uło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 xml:space="preserve">enie nowej nawierzchni.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5.4. Roboty przygotowawcze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Rozpoznanie uszkodzenia polega na: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- ustaleniu sposobu deformacji studzienki,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- określeniu stanu nawierzchni w bezpośrednim otoczeniu studzienki,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- wstępnym rozpoznaniu przyczyn uszkodzenia,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- rozeznaniu mo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 xml:space="preserve">liwości wykorzystania dotychczasowych elementów urządzenia.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Powierzchnia przeznaczona do wykonania naprawy powinna obejmować cały obszar uszkodzonej nawierzchni wokół zapadniętej studzienki. Powierzchni tej nale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 xml:space="preserve">y nadać kształt prostokątnej figury geometrycznej.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Powierzchnię przeznaczoną do wykonania naprawy akceptuje In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 xml:space="preserve">ynier.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5.5. Wykonanie regulacji pionowej studzienki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Je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>eli dokumentacja projektowa lub ST nie przewiduje inaczej, to wykonanie przypowierzchniowej regulacji pionowej studzienki, pod warunkiem zaakceptowania przez In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 xml:space="preserve">yniera, obejmuje: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1. zdjęcie przykrycia (pokrywy, włazu, kratki ściekowej, nasady z wlewem bocznym) urządzenia podziemnego,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lastRenderedPageBreak/>
        <w:t xml:space="preserve">2. rozebranie uszkodzonej nawierzchni wokół studzienki: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- mechaniczne (w przypadku nawierzchni typu monolitycznego, np. nawierzchni asfaltowej, betonowej) -z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pionowym wycięciem krawędzi uszkodzenia piłą tarczową i rozebraniem konstrukcji jezdni przy pomocy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młotów pneumatycznych, drągów stalowych itp.,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3. rozebranie uszkodzonej górnej części studzienki (np. części 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 xml:space="preserve">eliwnych, płyt 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 xml:space="preserve">elbetowych pod studzienką, kręgów podporowych itp.),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4. zebranie i odwiezienie lub odrzucenie elementów nawierzchni i gruzu na pobocze, chodnik lub miejsce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składowania, z posortowaniem i zabezpieczeniem materiału przydatnego do dalszych robót,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5. szczegółowe rozpoznanie przyczyn uszkodzenia i podjęcie końcowej decyzji o sposobie naprawy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wykorzystaniu istniejących materiałów,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6. sprawdzenie stanu konstrukcji studzienki i oczyszczenie górnej części studzienki (np. nasady wpustu, komina włazowego) z ew. uzupełnieniem ubytków,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7. w przypadku niewielkiego zapadnięcia -poziomowanie górnej części komina włazowego, nasady wpustu itp. przy </w:t>
      </w:r>
      <w:r>
        <w:rPr>
          <w:rFonts w:ascii="Times New Roman" w:hAnsi="Times New Roman"/>
        </w:rPr>
        <w:t>uż</w:t>
      </w:r>
      <w:r w:rsidRPr="006D4A01">
        <w:rPr>
          <w:rFonts w:ascii="Times New Roman" w:hAnsi="Times New Roman"/>
        </w:rPr>
        <w:t>yciu zaprawy cementowo-piaskowej, a w przypadku uszkodzeń większych -wykonanie deskowania oraz uło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>enie i zagęszczenie mieszanki betonowej klasy co najmniej B20, według wymiarów dostosowanych do rodzaju uszkodzenia i poziomu powierzchni (jezdni, chodnika, pasa dzielącego itp.), a tak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 xml:space="preserve">e rozebranie deskowania, </w:t>
      </w:r>
    </w:p>
    <w:p w:rsidR="00BC3DE7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8. osadzenie przykrycia studzienki lub kratki ściekowej z wykorzystaniem istniejących lub nowych materiałów oraz ew. wyrównaniem zaprawą cementową. </w:t>
      </w:r>
    </w:p>
    <w:p w:rsidR="00ED2C26" w:rsidRPr="006D4A01" w:rsidRDefault="00ED2C26" w:rsidP="00BC3DE7">
      <w:pPr>
        <w:pStyle w:val="Zwykytekst"/>
        <w:rPr>
          <w:rFonts w:ascii="Times New Roman" w:hAnsi="Times New Roman"/>
        </w:rPr>
      </w:pPr>
    </w:p>
    <w:p w:rsidR="00BC3DE7" w:rsidRPr="00ED2C26" w:rsidRDefault="00BC3DE7" w:rsidP="00BC3DE7">
      <w:pPr>
        <w:pStyle w:val="Zwykytekst"/>
        <w:rPr>
          <w:rFonts w:ascii="Times New Roman" w:hAnsi="Times New Roman"/>
          <w:b/>
        </w:rPr>
      </w:pPr>
      <w:r w:rsidRPr="00ED2C26">
        <w:rPr>
          <w:rFonts w:ascii="Times New Roman" w:hAnsi="Times New Roman"/>
          <w:b/>
        </w:rPr>
        <w:t xml:space="preserve">6. KONTROLA JAKOŚCI ROBÓT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6.1. Ogólne zasady kontroli jakości robót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Ogólne zasady kontroli jakości robót podano </w:t>
      </w:r>
      <w:proofErr w:type="spellStart"/>
      <w:r w:rsidRPr="006D4A01">
        <w:rPr>
          <w:rFonts w:ascii="Times New Roman" w:hAnsi="Times New Roman"/>
        </w:rPr>
        <w:t>w</w:t>
      </w:r>
      <w:r>
        <w:rPr>
          <w:rFonts w:ascii="Times New Roman" w:hAnsi="Times New Roman"/>
        </w:rPr>
        <w:t>S</w:t>
      </w:r>
      <w:r w:rsidRPr="006D4A01">
        <w:rPr>
          <w:rFonts w:ascii="Times New Roman" w:hAnsi="Times New Roman"/>
        </w:rPr>
        <w:t>ST</w:t>
      </w:r>
      <w:proofErr w:type="spellEnd"/>
      <w:r w:rsidRPr="006D4A01">
        <w:rPr>
          <w:rFonts w:ascii="Times New Roman" w:hAnsi="Times New Roman"/>
        </w:rPr>
        <w:t xml:space="preserve"> D-M-00.00.00 „Wymagania ogólne” [1] </w:t>
      </w:r>
      <w:proofErr w:type="spellStart"/>
      <w:r w:rsidRPr="006D4A01">
        <w:rPr>
          <w:rFonts w:ascii="Times New Roman" w:hAnsi="Times New Roman"/>
        </w:rPr>
        <w:t>pkt</w:t>
      </w:r>
      <w:proofErr w:type="spellEnd"/>
      <w:r w:rsidRPr="006D4A01">
        <w:rPr>
          <w:rFonts w:ascii="Times New Roman" w:hAnsi="Times New Roman"/>
        </w:rPr>
        <w:t xml:space="preserve"> 6.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6.2. Badania przed przystąpieniem do robót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Przed przystąpieniem do robót Wykonawca powinien: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- uzyskać wymagane dokumenty, dopuszczające wyroby budowlane do obrotu i powszechnego stosowania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(certyfikaty na znak bezpieczeństwa, aprobaty techniczne, certyfikaty zgodności, deklaracje zgodności,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ew. badania materiałów wykonane przez dostawców itp.),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- sprawdzić cechy zewnętrzne gotowych materiałów z tworzyw i prefabrykowanych.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Wszystkie dokumenty oraz wyniki badań Wykonawca przedstawia In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 xml:space="preserve">ynierowi do akceptacji.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6.3. Badania w czasie robót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Częstotliwość oraz zakres badań i pomiarów, które nale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 xml:space="preserve">y wykonać w czasie robót podaje tablica 1.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Tablica 1. Częstotliwość oraz zakres badań i pomiarów w czasie robót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Lp. Wyszczególnienie badań i pomiarów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1 Wyznaczenie powierzchni przeznaczonej do wykonania naprawy 1 raz Niezbędna powierzchnia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2 Roboty rozbiórkowe 1 raz </w:t>
      </w:r>
      <w:r>
        <w:rPr>
          <w:rFonts w:ascii="Times New Roman" w:hAnsi="Times New Roman"/>
        </w:rPr>
        <w:t xml:space="preserve"> </w:t>
      </w:r>
      <w:r w:rsidRPr="006D4A01">
        <w:rPr>
          <w:rFonts w:ascii="Times New Roman" w:hAnsi="Times New Roman"/>
        </w:rPr>
        <w:t xml:space="preserve">Akceptacja nieuszkodzonych materiałów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3 Szczegółowe rozpoznanie uszkodzenia i decyzja o sposobie naprawy 1 raz Akceptacja In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 xml:space="preserve">yniera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4 Naprawa studzienki Ocena ciągła Wg </w:t>
      </w:r>
      <w:proofErr w:type="spellStart"/>
      <w:r w:rsidRPr="006D4A01">
        <w:rPr>
          <w:rFonts w:ascii="Times New Roman" w:hAnsi="Times New Roman"/>
        </w:rPr>
        <w:t>pktu</w:t>
      </w:r>
      <w:proofErr w:type="spellEnd"/>
      <w:r w:rsidRPr="006D4A01">
        <w:rPr>
          <w:rFonts w:ascii="Times New Roman" w:hAnsi="Times New Roman"/>
        </w:rPr>
        <w:t xml:space="preserve"> 5.5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5 Uło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 xml:space="preserve">enie nawierzchni Ocena ciągła Wg </w:t>
      </w:r>
      <w:proofErr w:type="spellStart"/>
      <w:r w:rsidRPr="006D4A01">
        <w:rPr>
          <w:rFonts w:ascii="Times New Roman" w:hAnsi="Times New Roman"/>
        </w:rPr>
        <w:t>pktu</w:t>
      </w:r>
      <w:proofErr w:type="spellEnd"/>
      <w:r w:rsidRPr="006D4A01">
        <w:rPr>
          <w:rFonts w:ascii="Times New Roman" w:hAnsi="Times New Roman"/>
        </w:rPr>
        <w:t xml:space="preserve"> 5.6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6 Poło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 xml:space="preserve">enie studzienki w stosunku do otaczającej nawierzchni </w:t>
      </w:r>
      <w:r>
        <w:rPr>
          <w:rFonts w:ascii="Times New Roman" w:hAnsi="Times New Roman"/>
        </w:rPr>
        <w:t>-</w:t>
      </w:r>
      <w:r w:rsidRPr="006D4A01">
        <w:rPr>
          <w:rFonts w:ascii="Times New Roman" w:hAnsi="Times New Roman"/>
        </w:rPr>
        <w:t xml:space="preserve">1 raz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Pr="006D4A01">
        <w:rPr>
          <w:rFonts w:ascii="Times New Roman" w:hAnsi="Times New Roman"/>
        </w:rPr>
        <w:t xml:space="preserve">Kratka ściekowa ok. </w:t>
      </w:r>
      <w:smartTag w:uri="urn:schemas-microsoft-com:office:smarttags" w:element="metricconverter">
        <w:smartTagPr>
          <w:attr w:name="ProductID" w:val="0,5 cm"/>
        </w:smartTagPr>
        <w:r w:rsidRPr="006D4A01">
          <w:rPr>
            <w:rFonts w:ascii="Times New Roman" w:hAnsi="Times New Roman"/>
          </w:rPr>
          <w:t>0,5 cm</w:t>
        </w:r>
      </w:smartTag>
      <w:r w:rsidRPr="006D4A01">
        <w:rPr>
          <w:rFonts w:ascii="Times New Roman" w:hAnsi="Times New Roman"/>
        </w:rPr>
        <w:t xml:space="preserve"> poni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 xml:space="preserve">ej, właz studzienki -w poziomie nawierzchni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6.4. Badania wykonanych robót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Po zakończeniu robót nale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 xml:space="preserve">y sprawdzić wizualnie: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- wygląd zewnętrzny wykonanej naprawy w zakresie wyglądu, kształtu, wymiarów, desenia nawierzchni typu kostkowego,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- poprawność profilu podłu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 xml:space="preserve">nego i poprzecznego, nawiązującego do otaczającej nawierzchni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umo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 xml:space="preserve">liwiającego spływ powierzchniowy wód.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ED2C26" w:rsidRDefault="00BC3DE7" w:rsidP="00BC3DE7">
      <w:pPr>
        <w:pStyle w:val="Zwykytekst"/>
        <w:rPr>
          <w:rFonts w:ascii="Times New Roman" w:hAnsi="Times New Roman"/>
          <w:b/>
        </w:rPr>
      </w:pPr>
      <w:r w:rsidRPr="00ED2C26">
        <w:rPr>
          <w:rFonts w:ascii="Times New Roman" w:hAnsi="Times New Roman"/>
          <w:b/>
        </w:rPr>
        <w:t xml:space="preserve">7. OBMIAR ROBÓT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7.1. Ogólne zasady obmiaru robót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Ogólne zasady obmiaru robót podano </w:t>
      </w:r>
      <w:proofErr w:type="spellStart"/>
      <w:r w:rsidRPr="006D4A01">
        <w:rPr>
          <w:rFonts w:ascii="Times New Roman" w:hAnsi="Times New Roman"/>
        </w:rPr>
        <w:t>w</w:t>
      </w:r>
      <w:r>
        <w:rPr>
          <w:rFonts w:ascii="Times New Roman" w:hAnsi="Times New Roman"/>
        </w:rPr>
        <w:t>S</w:t>
      </w:r>
      <w:proofErr w:type="spellEnd"/>
      <w:r w:rsidRPr="006D4A01">
        <w:rPr>
          <w:rFonts w:ascii="Times New Roman" w:hAnsi="Times New Roman"/>
        </w:rPr>
        <w:t xml:space="preserve"> ST D-M-00.00.00 „Wymagania ogólne” [1] </w:t>
      </w:r>
      <w:proofErr w:type="spellStart"/>
      <w:r w:rsidRPr="006D4A01">
        <w:rPr>
          <w:rFonts w:ascii="Times New Roman" w:hAnsi="Times New Roman"/>
        </w:rPr>
        <w:t>pkt</w:t>
      </w:r>
      <w:proofErr w:type="spellEnd"/>
      <w:r w:rsidRPr="006D4A01">
        <w:rPr>
          <w:rFonts w:ascii="Times New Roman" w:hAnsi="Times New Roman"/>
        </w:rPr>
        <w:t xml:space="preserve"> 7.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7.2. Jednostka obmiarowa </w:t>
      </w:r>
    </w:p>
    <w:p w:rsidR="00BC3DE7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Jednostką obmiarową jest 1 szt. </w:t>
      </w:r>
    </w:p>
    <w:p w:rsidR="00ED2C26" w:rsidRDefault="00ED2C26" w:rsidP="00BC3DE7">
      <w:pPr>
        <w:pStyle w:val="Zwykytekst"/>
        <w:rPr>
          <w:rFonts w:ascii="Times New Roman" w:hAnsi="Times New Roman"/>
        </w:rPr>
      </w:pPr>
    </w:p>
    <w:p w:rsidR="00ED2C26" w:rsidRPr="006D4A01" w:rsidRDefault="00ED2C26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8. ODBIÓR ROBÓT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8.1. Ogólne zasady odbioru robót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Ogólne zasady odbioru robót podano w ST D-M-00.00.00 „Wymagania ogólne” [1] </w:t>
      </w:r>
      <w:proofErr w:type="spellStart"/>
      <w:r w:rsidRPr="006D4A01">
        <w:rPr>
          <w:rFonts w:ascii="Times New Roman" w:hAnsi="Times New Roman"/>
        </w:rPr>
        <w:t>pkt</w:t>
      </w:r>
      <w:proofErr w:type="spellEnd"/>
      <w:r w:rsidRPr="006D4A01">
        <w:rPr>
          <w:rFonts w:ascii="Times New Roman" w:hAnsi="Times New Roman"/>
        </w:rPr>
        <w:t xml:space="preserve"> 8.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Roboty uznaje się za wykonane zgodnie z dokumentacją projektową, ST i wymaganiami In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>yniera, je</w:t>
      </w:r>
      <w:r>
        <w:rPr>
          <w:rFonts w:ascii="Times New Roman" w:hAnsi="Times New Roman"/>
        </w:rPr>
        <w:t>ż</w:t>
      </w:r>
      <w:r w:rsidRPr="006D4A01">
        <w:rPr>
          <w:rFonts w:ascii="Times New Roman" w:hAnsi="Times New Roman"/>
        </w:rPr>
        <w:t>eli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wszystkie pomiary i badania z zachowaniem tolerancji wg </w:t>
      </w:r>
      <w:proofErr w:type="spellStart"/>
      <w:r w:rsidRPr="006D4A01">
        <w:rPr>
          <w:rFonts w:ascii="Times New Roman" w:hAnsi="Times New Roman"/>
        </w:rPr>
        <w:t>pkt</w:t>
      </w:r>
      <w:proofErr w:type="spellEnd"/>
      <w:r w:rsidRPr="006D4A01">
        <w:rPr>
          <w:rFonts w:ascii="Times New Roman" w:hAnsi="Times New Roman"/>
        </w:rPr>
        <w:t xml:space="preserve"> 6 dały wyniki pozytywne.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8.2. Odbiór robót zanikających i ulegających zakryciu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Odbiorowi robót zanikających i ulegających zakryciu podlegają: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- roboty rozbiórkowe,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- naprawa studzienki.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Odbiór tych robót powinien być zgodny z wymaganiami </w:t>
      </w:r>
      <w:proofErr w:type="spellStart"/>
      <w:r w:rsidRPr="006D4A01">
        <w:rPr>
          <w:rFonts w:ascii="Times New Roman" w:hAnsi="Times New Roman"/>
        </w:rPr>
        <w:t>pktu</w:t>
      </w:r>
      <w:proofErr w:type="spellEnd"/>
      <w:r w:rsidRPr="006D4A01">
        <w:rPr>
          <w:rFonts w:ascii="Times New Roman" w:hAnsi="Times New Roman"/>
        </w:rPr>
        <w:t xml:space="preserve"> 8.2 D-M-00.00.00 „Wymagania ogólne” [1] oraz </w:t>
      </w:r>
      <w:r>
        <w:rPr>
          <w:rFonts w:ascii="Times New Roman" w:hAnsi="Times New Roman"/>
        </w:rPr>
        <w:t xml:space="preserve"> </w:t>
      </w:r>
      <w:r w:rsidRPr="006D4A01">
        <w:rPr>
          <w:rFonts w:ascii="Times New Roman" w:hAnsi="Times New Roman"/>
        </w:rPr>
        <w:t xml:space="preserve">niniejszej </w:t>
      </w:r>
      <w:r>
        <w:rPr>
          <w:rFonts w:ascii="Times New Roman" w:hAnsi="Times New Roman"/>
        </w:rPr>
        <w:t>S</w:t>
      </w:r>
      <w:r w:rsidRPr="006D4A01">
        <w:rPr>
          <w:rFonts w:ascii="Times New Roman" w:hAnsi="Times New Roman"/>
        </w:rPr>
        <w:t xml:space="preserve">ST. </w:t>
      </w:r>
    </w:p>
    <w:p w:rsidR="00BC3DE7" w:rsidRPr="00ED2C26" w:rsidRDefault="00BC3DE7" w:rsidP="00BC3DE7">
      <w:pPr>
        <w:pStyle w:val="Zwykytekst"/>
        <w:rPr>
          <w:rFonts w:ascii="Times New Roman" w:hAnsi="Times New Roman"/>
          <w:b/>
        </w:rPr>
      </w:pPr>
    </w:p>
    <w:p w:rsidR="00BC3DE7" w:rsidRPr="00ED2C26" w:rsidRDefault="00BC3DE7" w:rsidP="00BC3DE7">
      <w:pPr>
        <w:pStyle w:val="Zwykytekst"/>
        <w:rPr>
          <w:rFonts w:ascii="Times New Roman" w:hAnsi="Times New Roman"/>
          <w:b/>
        </w:rPr>
      </w:pPr>
      <w:r w:rsidRPr="00ED2C26">
        <w:rPr>
          <w:rFonts w:ascii="Times New Roman" w:hAnsi="Times New Roman"/>
          <w:b/>
        </w:rPr>
        <w:t xml:space="preserve">9. PODSTAWA PŁATNOŚCI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9.1. Ogólne ustalenia dotyczące podstawy płatności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Ogólne ustalenia dotyczące podstawy płatności podano w ST D-M-00.00.00 [1] „Wymagania ogólne” </w:t>
      </w:r>
      <w:proofErr w:type="spellStart"/>
      <w:r w:rsidRPr="006D4A01">
        <w:rPr>
          <w:rFonts w:ascii="Times New Roman" w:hAnsi="Times New Roman"/>
        </w:rPr>
        <w:t>pkt</w:t>
      </w:r>
      <w:proofErr w:type="spellEnd"/>
      <w:r w:rsidRPr="006D4A01">
        <w:rPr>
          <w:rFonts w:ascii="Times New Roman" w:hAnsi="Times New Roman"/>
        </w:rPr>
        <w:t xml:space="preserve">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9.2. Cena jednostki obmiarowej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Cena wykonania regulacji pionowej studzienki obejmuje: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- prace pomiarowe i roboty przygotowawcze,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- oznakowanie robót,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- roboty rozbiórkowe,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- dostarczenie materiałów i sprzętu,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- wykonanie naprawy studzienki,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- </w:t>
      </w:r>
      <w:proofErr w:type="spellStart"/>
      <w:r w:rsidRPr="006D4A01">
        <w:rPr>
          <w:rFonts w:ascii="Times New Roman" w:hAnsi="Times New Roman"/>
        </w:rPr>
        <w:t>ułoSenie</w:t>
      </w:r>
      <w:proofErr w:type="spellEnd"/>
      <w:r w:rsidRPr="006D4A01">
        <w:rPr>
          <w:rFonts w:ascii="Times New Roman" w:hAnsi="Times New Roman"/>
        </w:rPr>
        <w:t xml:space="preserve"> nawierzchni,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- odwiezienie nieprzydatnych materiałów rozbiórkowych na składowisko,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- przeprowadzenie pomiarów i badań wymaganych w niniejszej specyfikacji technicznej,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- odwiezienie sprzętu.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ED2C26" w:rsidRDefault="00BC3DE7" w:rsidP="00BC3DE7">
      <w:pPr>
        <w:pStyle w:val="Zwykytekst"/>
        <w:rPr>
          <w:rFonts w:ascii="Times New Roman" w:hAnsi="Times New Roman"/>
          <w:b/>
        </w:rPr>
      </w:pPr>
      <w:r w:rsidRPr="00ED2C26">
        <w:rPr>
          <w:rFonts w:ascii="Times New Roman" w:hAnsi="Times New Roman"/>
          <w:b/>
        </w:rPr>
        <w:t xml:space="preserve">10. PRZEPISY ZWIĄZANE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>Szczegółowe specyfikacje techniczne (S</w:t>
      </w:r>
      <w:r w:rsidR="00ED2C26">
        <w:rPr>
          <w:rFonts w:ascii="Times New Roman" w:hAnsi="Times New Roman"/>
        </w:rPr>
        <w:t>S</w:t>
      </w:r>
      <w:r w:rsidRPr="006D4A01">
        <w:rPr>
          <w:rFonts w:ascii="Times New Roman" w:hAnsi="Times New Roman"/>
        </w:rPr>
        <w:t xml:space="preserve">T)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1. D-M-00.00.00 Wymagania ogólne </w:t>
      </w:r>
    </w:p>
    <w:p w:rsidR="00BC3DE7" w:rsidRPr="006D4A01" w:rsidRDefault="00BC3DE7" w:rsidP="00BC3DE7">
      <w:pPr>
        <w:pStyle w:val="Zwykytekst"/>
        <w:rPr>
          <w:rFonts w:ascii="Times New Roman" w:hAnsi="Times New Roman"/>
        </w:rPr>
      </w:pPr>
      <w:r w:rsidRPr="006D4A01">
        <w:rPr>
          <w:rFonts w:ascii="Times New Roman" w:hAnsi="Times New Roman"/>
        </w:rPr>
        <w:t xml:space="preserve">2. D-03.02.01 Elementy odwodnienia </w:t>
      </w:r>
    </w:p>
    <w:p w:rsidR="00BC3DE7" w:rsidRDefault="00BC3DE7" w:rsidP="00BC3DE7">
      <w:r w:rsidRPr="006D4A01">
        <w:br w:type="page"/>
      </w:r>
    </w:p>
    <w:p w:rsidR="00A35ACD" w:rsidRDefault="00A35ACD"/>
    <w:sectPr w:rsidR="00A35ACD" w:rsidSect="00BC3DE7">
      <w:pgSz w:w="11907" w:h="16840" w:code="9"/>
      <w:pgMar w:top="1134" w:right="1007" w:bottom="1134" w:left="1152" w:header="851" w:footer="0" w:gutter="1134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BC3DE7"/>
    <w:rsid w:val="0000181C"/>
    <w:rsid w:val="00030231"/>
    <w:rsid w:val="0018609E"/>
    <w:rsid w:val="00337A14"/>
    <w:rsid w:val="00470748"/>
    <w:rsid w:val="00496D85"/>
    <w:rsid w:val="00524CA2"/>
    <w:rsid w:val="005746FC"/>
    <w:rsid w:val="006648E2"/>
    <w:rsid w:val="008A52CE"/>
    <w:rsid w:val="00A35ACD"/>
    <w:rsid w:val="00A40844"/>
    <w:rsid w:val="00AE6BE2"/>
    <w:rsid w:val="00BB186F"/>
    <w:rsid w:val="00BC3DE7"/>
    <w:rsid w:val="00DE04E1"/>
    <w:rsid w:val="00E00250"/>
    <w:rsid w:val="00EB00D8"/>
    <w:rsid w:val="00ED2C26"/>
    <w:rsid w:val="00EF49D6"/>
    <w:rsid w:val="00FD08C3"/>
    <w:rsid w:val="00FD51D2"/>
    <w:rsid w:val="00FD6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C3DE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BC3DE7"/>
    <w:rPr>
      <w:rFonts w:ascii="Courier New" w:hAnsi="Courier New" w:cs="Courier New"/>
      <w:sz w:val="20"/>
      <w:szCs w:val="20"/>
    </w:rPr>
  </w:style>
  <w:style w:type="paragraph" w:customStyle="1" w:styleId="tekstost">
    <w:name w:val="tekst ost"/>
    <w:basedOn w:val="Normalny"/>
    <w:rsid w:val="00AE6BE2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8A52CE"/>
    <w:pPr>
      <w:overflowPunct w:val="0"/>
      <w:autoSpaceDE w:val="0"/>
      <w:autoSpaceDN w:val="0"/>
      <w:adjustRightInd w:val="0"/>
      <w:jc w:val="both"/>
      <w:textAlignment w:val="baseline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1502</Words>
  <Characters>9012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SZCZEGÓŁOWE   SPECYFIKACJE TECHNICZNE </vt:lpstr>
    </vt:vector>
  </TitlesOfParts>
  <Company>Usługi Projektowe, Nadzory Budowlane</Company>
  <LinksUpToDate>false</LinksUpToDate>
  <CharactersWithSpaces>10494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SZCZEGÓŁOWE   SPECYFIKACJE TECHNICZNE </dc:title>
  <dc:subject/>
  <dc:creator>Ruszkiewicz R.</dc:creator>
  <cp:keywords/>
  <dc:description/>
  <cp:lastModifiedBy>Kompuer</cp:lastModifiedBy>
  <cp:revision>10</cp:revision>
  <dcterms:created xsi:type="dcterms:W3CDTF">2010-10-18T05:55:00Z</dcterms:created>
  <dcterms:modified xsi:type="dcterms:W3CDTF">2018-02-10T18:38:00Z</dcterms:modified>
</cp:coreProperties>
</file>